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8DF44C" w14:textId="07595597" w:rsidR="00CA727F" w:rsidRDefault="00680B13" w:rsidP="00680B13">
      <w:pPr>
        <w:pStyle w:val="Heading1"/>
        <w:rPr>
          <w:lang w:eastAsia="zh-CN"/>
        </w:rPr>
      </w:pPr>
      <w:r>
        <w:t>5</w:t>
      </w:r>
      <w:r w:rsidR="0085043E" w:rsidRPr="0039040C">
        <w:t>.</w:t>
      </w:r>
      <w:r w:rsidR="001441F0">
        <w:t>3</w:t>
      </w:r>
      <w:r w:rsidR="0085043E" w:rsidRPr="0039040C">
        <w:t xml:space="preserve"> </w:t>
      </w:r>
      <w:r w:rsidR="002F7D97">
        <w:t xml:space="preserve">Grading the </w:t>
      </w:r>
      <w:r w:rsidR="00CB35C4" w:rsidRPr="0039040C">
        <w:t>Explanation</w:t>
      </w:r>
      <w:r w:rsidR="005D0A2B">
        <w:t>s</w:t>
      </w:r>
      <w:r w:rsidR="00CB35C4" w:rsidRPr="0039040C">
        <w:t xml:space="preserve"> Tool: </w:t>
      </w:r>
      <w:r w:rsidR="00C36E22" w:rsidRPr="0039040C">
        <w:t xml:space="preserve">How does a </w:t>
      </w:r>
      <w:r w:rsidR="00DF1711">
        <w:t>cow</w:t>
      </w:r>
      <w:r w:rsidR="00DF1711" w:rsidRPr="0039040C">
        <w:t xml:space="preserve"> </w:t>
      </w:r>
      <w:r w:rsidR="00C36E22" w:rsidRPr="0039040C">
        <w:t xml:space="preserve">get </w:t>
      </w:r>
      <w:r w:rsidR="00845B8C">
        <w:t>small organic molecules to its cells?</w:t>
      </w:r>
    </w:p>
    <w:p w14:paraId="74FA54D3" w14:textId="77777777" w:rsidR="00B34F2C" w:rsidRPr="005E5543" w:rsidRDefault="00B34F2C" w:rsidP="00B34F2C">
      <w:pPr>
        <w:rPr>
          <w:rFonts w:cs="Arial"/>
          <w:i/>
          <w:color w:val="0000FF"/>
          <w:szCs w:val="22"/>
        </w:rPr>
      </w:pPr>
      <w:r>
        <w:rPr>
          <w:rFonts w:cs="Arial"/>
          <w:i/>
          <w:color w:val="0000FF"/>
          <w:szCs w:val="22"/>
        </w:rPr>
        <w:t>This worksheet has “grading” in the title because a</w:t>
      </w:r>
      <w:r w:rsidRPr="00D62E88">
        <w:rPr>
          <w:rFonts w:cs="Arial"/>
          <w:i/>
          <w:color w:val="0000FF"/>
          <w:szCs w:val="22"/>
        </w:rPr>
        <w:t xml:space="preserve">t this point, students can be held accountable for correct answers. Level 4 (correct) responses to the questions are in </w:t>
      </w:r>
      <w:r w:rsidRPr="00D62E88">
        <w:rPr>
          <w:rFonts w:cs="Arial"/>
          <w:b/>
          <w:i/>
          <w:color w:val="0000FF"/>
          <w:szCs w:val="22"/>
        </w:rPr>
        <w:t>blue bold italics</w:t>
      </w:r>
      <w:r w:rsidRPr="00D62E88">
        <w:rPr>
          <w:rFonts w:cs="Arial"/>
          <w:i/>
          <w:color w:val="0000FF"/>
          <w:szCs w:val="22"/>
        </w:rPr>
        <w:t xml:space="preserve"> below.</w:t>
      </w:r>
      <w:r>
        <w:rPr>
          <w:rFonts w:cs="Arial"/>
          <w:i/>
          <w:color w:val="0000FF"/>
          <w:szCs w:val="22"/>
        </w:rPr>
        <w:t xml:space="preserve"> </w:t>
      </w:r>
    </w:p>
    <w:p w14:paraId="429523E7" w14:textId="77777777" w:rsidR="00B34F2C" w:rsidRDefault="00B34F2C" w:rsidP="00B34F2C">
      <w:pPr>
        <w:rPr>
          <w:rFonts w:eastAsia="Calibri" w:cs="Arial"/>
          <w:i/>
          <w:color w:val="FF0000"/>
          <w:szCs w:val="22"/>
        </w:rPr>
      </w:pPr>
      <w:r w:rsidRPr="009F27C6">
        <w:rPr>
          <w:rFonts w:eastAsia="Calibri" w:cs="Arial"/>
          <w:i/>
          <w:color w:val="FF0000"/>
          <w:szCs w:val="22"/>
        </w:rPr>
        <w:t>Red italics suggest ways to grade student responses by giving them points for correct or partiall</w:t>
      </w:r>
      <w:r>
        <w:rPr>
          <w:rFonts w:eastAsia="Calibri" w:cs="Arial"/>
          <w:i/>
          <w:color w:val="FF0000"/>
          <w:szCs w:val="22"/>
        </w:rPr>
        <w:t xml:space="preserve">y correct answers. There are 14 </w:t>
      </w:r>
      <w:r w:rsidRPr="009F27C6">
        <w:rPr>
          <w:rFonts w:eastAsia="Calibri" w:cs="Arial"/>
          <w:i/>
          <w:color w:val="FF0000"/>
          <w:szCs w:val="22"/>
        </w:rPr>
        <w:t>points total on this worksheet.</w:t>
      </w:r>
    </w:p>
    <w:p w14:paraId="6E8F3B7E" w14:textId="77777777" w:rsidR="00B34F2C" w:rsidRDefault="00B34F2C" w:rsidP="00B34F2C">
      <w:pPr>
        <w:rPr>
          <w:rFonts w:eastAsia="Calibri"/>
          <w:i/>
          <w:color w:val="0000FF"/>
        </w:rPr>
      </w:pPr>
      <w:r>
        <w:rPr>
          <w:rFonts w:eastAsia="Calibri"/>
          <w:i/>
          <w:color w:val="0000FF"/>
        </w:rPr>
        <w:t>Carbon TIME Discourse Routine around the Explanations Tool:</w:t>
      </w:r>
    </w:p>
    <w:p w14:paraId="07EA442B" w14:textId="77777777" w:rsidR="00B34F2C" w:rsidRDefault="00B34F2C" w:rsidP="00B34F2C">
      <w:pPr>
        <w:pStyle w:val="ListParagraph"/>
        <w:numPr>
          <w:ilvl w:val="0"/>
          <w:numId w:val="32"/>
        </w:numPr>
        <w:rPr>
          <w:rFonts w:eastAsia="Calibri"/>
          <w:i/>
          <w:color w:val="0000FF"/>
        </w:rPr>
      </w:pPr>
      <w:r>
        <w:rPr>
          <w:rFonts w:eastAsia="Calibri"/>
          <w:i/>
          <w:color w:val="0000FF"/>
        </w:rPr>
        <w:t>Introduction: Students return to their Evidence-Based Arguments Tools.</w:t>
      </w:r>
    </w:p>
    <w:p w14:paraId="4145CE9B" w14:textId="77777777" w:rsidR="00B34F2C" w:rsidRDefault="00B34F2C" w:rsidP="00B34F2C">
      <w:pPr>
        <w:pStyle w:val="ListParagraph"/>
        <w:numPr>
          <w:ilvl w:val="0"/>
          <w:numId w:val="32"/>
        </w:numPr>
        <w:rPr>
          <w:rFonts w:eastAsia="Calibri"/>
          <w:i/>
          <w:color w:val="0000FF"/>
        </w:rPr>
      </w:pPr>
      <w:r>
        <w:rPr>
          <w:rFonts w:eastAsia="Calibri"/>
          <w:i/>
          <w:color w:val="0000FF"/>
        </w:rPr>
        <w:t>Private Writing: Students complete the Explanations Tool individually</w:t>
      </w:r>
      <w:r w:rsidRPr="00BB007C">
        <w:rPr>
          <w:rFonts w:eastAsia="Calibri"/>
          <w:i/>
          <w:color w:val="0000FF"/>
        </w:rPr>
        <w:t>.</w:t>
      </w:r>
    </w:p>
    <w:p w14:paraId="5D9C55B0" w14:textId="7BF7956A" w:rsidR="005E0B2A" w:rsidRDefault="00B34F2C" w:rsidP="00785890">
      <w:pPr>
        <w:pStyle w:val="ListParagraph"/>
        <w:numPr>
          <w:ilvl w:val="0"/>
          <w:numId w:val="32"/>
        </w:numPr>
        <w:rPr>
          <w:rFonts w:eastAsia="Calibri"/>
          <w:i/>
          <w:color w:val="0000FF"/>
        </w:rPr>
      </w:pPr>
      <w:r>
        <w:rPr>
          <w:rFonts w:eastAsia="Calibri"/>
          <w:i/>
          <w:color w:val="0000FF"/>
        </w:rPr>
        <w:t>Sharing Ideas: Students share and compare ideas in pairs/small groups, with the goal of developing their explanations.</w:t>
      </w:r>
    </w:p>
    <w:p w14:paraId="3A33504C" w14:textId="77777777" w:rsidR="005E0B2A" w:rsidRPr="00E104EE" w:rsidRDefault="005E0B2A" w:rsidP="005E0B2A">
      <w:pPr>
        <w:pStyle w:val="ListParagraph"/>
        <w:numPr>
          <w:ilvl w:val="0"/>
          <w:numId w:val="32"/>
        </w:numPr>
        <w:rPr>
          <w:rFonts w:eastAsia="Calibri"/>
          <w:i/>
          <w:color w:val="0000FF"/>
        </w:rPr>
      </w:pPr>
      <w:r>
        <w:rPr>
          <w:rFonts w:eastAsia="Calibri"/>
          <w:i/>
          <w:color w:val="0000FF"/>
        </w:rPr>
        <w:t>Consensus-seeking discussion accompanied by public writing: Scaffold writing a successful explanation for each individual student. Class discussions focus on coming to consensus around a coherent explanation. Refer to the Three Questions Explanation Checklist on the second page of the Three Questions Handout during this discussion. We recommend that students record class ideas in a different colored pen/pencil</w:t>
      </w:r>
      <w:r>
        <w:rPr>
          <w:i/>
          <w:color w:val="0432FF"/>
        </w:rPr>
        <w:t>.</w:t>
      </w:r>
    </w:p>
    <w:p w14:paraId="4632B08E" w14:textId="2D164811" w:rsidR="0098557D" w:rsidRPr="00975BE8" w:rsidRDefault="0098557D"/>
    <w:tbl>
      <w:tblPr>
        <w:tblStyle w:val="TableGrid"/>
        <w:tblW w:w="11016" w:type="dxa"/>
        <w:tblLook w:val="04A0" w:firstRow="1" w:lastRow="0" w:firstColumn="1" w:lastColumn="0" w:noHBand="0" w:noVBand="1"/>
      </w:tblPr>
      <w:tblGrid>
        <w:gridCol w:w="1728"/>
        <w:gridCol w:w="4779"/>
        <w:gridCol w:w="4509"/>
      </w:tblGrid>
      <w:tr w:rsidR="00102458" w:rsidRPr="0039040C" w14:paraId="5CE4AEA2" w14:textId="77777777" w:rsidTr="00785890">
        <w:trPr>
          <w:trHeight w:val="7721"/>
        </w:trPr>
        <w:tc>
          <w:tcPr>
            <w:tcW w:w="1728" w:type="dxa"/>
            <w:tcBorders>
              <w:top w:val="single" w:sz="4" w:space="0" w:color="auto"/>
              <w:bottom w:val="dashed" w:sz="12" w:space="0" w:color="auto"/>
              <w:right w:val="nil"/>
            </w:tcBorders>
          </w:tcPr>
          <w:p w14:paraId="2317D45C" w14:textId="5D8FF115" w:rsidR="00102458" w:rsidRDefault="00A15F1F" w:rsidP="00777EF6">
            <w:pPr>
              <w:pStyle w:val="standard"/>
              <w:ind w:right="344" w:firstLine="0"/>
              <w:rPr>
                <w:noProof/>
                <w:sz w:val="20"/>
              </w:rPr>
            </w:pPr>
            <w:r w:rsidRPr="00805A4B">
              <w:rPr>
                <w:noProof/>
                <w:sz w:val="24"/>
                <w:szCs w:val="24"/>
              </w:rPr>
              <w:drawing>
                <wp:anchor distT="0" distB="0" distL="114300" distR="114300" simplePos="0" relativeHeight="251700224" behindDoc="0" locked="0" layoutInCell="1" allowOverlap="1" wp14:anchorId="5F19887F" wp14:editId="164C270D">
                  <wp:simplePos x="0" y="0"/>
                  <wp:positionH relativeFrom="column">
                    <wp:posOffset>965835</wp:posOffset>
                  </wp:positionH>
                  <wp:positionV relativeFrom="paragraph">
                    <wp:posOffset>1544320</wp:posOffset>
                  </wp:positionV>
                  <wp:extent cx="3032760" cy="2171700"/>
                  <wp:effectExtent l="0" t="0" r="0" b="1270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6-08-22 at 8.12.26 AM.png"/>
                          <pic:cNvPicPr/>
                        </pic:nvPicPr>
                        <pic:blipFill>
                          <a:blip r:embed="rId7">
                            <a:extLst>
                              <a:ext uri="{28A0092B-C50C-407E-A947-70E740481C1C}">
                                <a14:useLocalDpi xmlns:a14="http://schemas.microsoft.com/office/drawing/2010/main" val="0"/>
                              </a:ext>
                            </a:extLst>
                          </a:blip>
                          <a:stretch>
                            <a:fillRect/>
                          </a:stretch>
                        </pic:blipFill>
                        <pic:spPr>
                          <a:xfrm>
                            <a:off x="0" y="0"/>
                            <a:ext cx="3032760" cy="2171700"/>
                          </a:xfrm>
                          <a:prstGeom prst="rect">
                            <a:avLst/>
                          </a:prstGeom>
                        </pic:spPr>
                      </pic:pic>
                    </a:graphicData>
                  </a:graphic>
                  <wp14:sizeRelH relativeFrom="page">
                    <wp14:pctWidth>0</wp14:pctWidth>
                  </wp14:sizeRelH>
                  <wp14:sizeRelV relativeFrom="page">
                    <wp14:pctHeight>0</wp14:pctHeight>
                  </wp14:sizeRelV>
                </wp:anchor>
              </w:drawing>
            </w:r>
            <w:r w:rsidRPr="00805A4B">
              <w:rPr>
                <w:noProof/>
                <w:sz w:val="24"/>
                <w:szCs w:val="24"/>
              </w:rPr>
              <mc:AlternateContent>
                <mc:Choice Requires="wps">
                  <w:drawing>
                    <wp:anchor distT="0" distB="0" distL="114300" distR="114300" simplePos="0" relativeHeight="251699200" behindDoc="0" locked="0" layoutInCell="1" allowOverlap="1" wp14:anchorId="749549DE" wp14:editId="3FED8676">
                      <wp:simplePos x="0" y="0"/>
                      <wp:positionH relativeFrom="column">
                        <wp:posOffset>51435</wp:posOffset>
                      </wp:positionH>
                      <wp:positionV relativeFrom="paragraph">
                        <wp:posOffset>3944620</wp:posOffset>
                      </wp:positionV>
                      <wp:extent cx="2053590" cy="914400"/>
                      <wp:effectExtent l="0" t="0" r="0" b="0"/>
                      <wp:wrapNone/>
                      <wp:docPr id="25" name="Text Box 25"/>
                      <wp:cNvGraphicFramePr/>
                      <a:graphic xmlns:a="http://schemas.openxmlformats.org/drawingml/2006/main">
                        <a:graphicData uri="http://schemas.microsoft.com/office/word/2010/wordprocessingShape">
                          <wps:wsp>
                            <wps:cNvSpPr txBox="1"/>
                            <wps:spPr>
                              <a:xfrm>
                                <a:off x="0" y="0"/>
                                <a:ext cx="2053590" cy="9144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2C3938E1" w14:textId="77777777" w:rsidR="0066740F" w:rsidRDefault="0066740F" w:rsidP="00845B8C">
                                  <w:r>
                                    <w:t>Note: digestive cells produce molecules (enzymes) that can break large organic molecules up into small organic molecules.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mv="urn:schemas-microsoft-com:mac:vml" xmlns:mo="http://schemas.microsoft.com/office/mac/office/2008/main">
                  <w:pict>
                    <v:shapetype id="_x0000_t202" coordsize="21600,21600" o:spt="202" path="m,l,21600r21600,l21600,xe">
                      <v:stroke joinstyle="miter"/>
                      <v:path gradientshapeok="t" o:connecttype="rect"/>
                    </v:shapetype>
                    <v:shape id="Text Box 25" o:spid="_x0000_s1026" type="#_x0000_t202" style="position:absolute;margin-left:4.05pt;margin-top:310.6pt;width:161.7pt;height:1in;z-index:251699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" filled="f" stroked="f">
                      <v:textbox>
                        <w:txbxContent>
                          <w:p w14:paraId="2C3938E1" w14:textId="77777777" w:rsidR="0066740F" w:rsidRDefault="0066740F" w:rsidP="00845B8C">
                            <w:r>
                              <w:t>Note: digestive cells produce molecules (enzymes) that can break large organic molecules up into small organic molecules.</w:t>
                            </w:r>
                          </w:p>
                        </w:txbxContent>
                      </v:textbox>
                    </v:shape>
                  </w:pict>
                </mc:Fallback>
              </mc:AlternateContent>
            </w:r>
            <w:r w:rsidR="00845B8C" w:rsidRPr="00365C3D">
              <w:rPr>
                <w:noProof/>
                <w:sz w:val="24"/>
                <w:szCs w:val="24"/>
              </w:rPr>
              <mc:AlternateContent>
                <mc:Choice Requires="wps">
                  <w:drawing>
                    <wp:anchor distT="0" distB="0" distL="114300" distR="114300" simplePos="0" relativeHeight="251676672" behindDoc="0" locked="0" layoutInCell="1" allowOverlap="1" wp14:anchorId="5C2B28FE" wp14:editId="69BD2F56">
                      <wp:simplePos x="0" y="0"/>
                      <wp:positionH relativeFrom="column">
                        <wp:posOffset>121285</wp:posOffset>
                      </wp:positionH>
                      <wp:positionV relativeFrom="paragraph">
                        <wp:posOffset>287020</wp:posOffset>
                      </wp:positionV>
                      <wp:extent cx="1073150" cy="934085"/>
                      <wp:effectExtent l="0" t="0" r="0" b="571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3150" cy="934085"/>
                              </a:xfrm>
                              <a:prstGeom prst="rect">
                                <a:avLst/>
                              </a:prstGeom>
                              <a:noFill/>
                              <a:ln w="9525">
                                <a:noFill/>
                                <a:miter lim="800000"/>
                                <a:headEnd/>
                                <a:tailEnd/>
                              </a:ln>
                            </wps:spPr>
                            <wps:txbx>
                              <w:txbxContent>
                                <w:p w14:paraId="5F48548E" w14:textId="77777777" w:rsidR="0066740F" w:rsidRPr="00102458" w:rsidRDefault="0066740F" w:rsidP="00102458">
                                  <w:pPr>
                                    <w:jc w:val="center"/>
                                    <w:rPr>
                                      <w:rFonts w:eastAsia="MS Mincho" w:cs="Arial"/>
                                      <w:b/>
                                      <w:bCs/>
                                      <w:color w:val="000000" w:themeColor="text1"/>
                                      <w:sz w:val="24"/>
                                      <w:szCs w:val="22"/>
                                    </w:rPr>
                                  </w:pPr>
                                  <w:r w:rsidRPr="00102458">
                                    <w:rPr>
                                      <w:rFonts w:cs="Arial"/>
                                      <w:b/>
                                      <w:bCs/>
                                      <w:color w:val="000000" w:themeColor="text1"/>
                                      <w:sz w:val="24"/>
                                      <w:szCs w:val="22"/>
                                    </w:rPr>
                                    <w:t>The Matter Movement Question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shape id="Text Box 4" o:spid="_x0000_s1027" type="#_x0000_t202" style="position:absolute;margin-left:9.55pt;margin-top:22.6pt;width:84.5pt;height:73.5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" filled="f" stroked="f">
                      <v:textbox>
                        <w:txbxContent>
                          <w:p w14:paraId="5F48548E" w14:textId="77777777" w:rsidR="0066740F" w:rsidRPr="00102458" w:rsidRDefault="0066740F" w:rsidP="00102458">
                            <w:pPr>
                              <w:jc w:val="center"/>
                              <w:rPr>
                                <w:rFonts w:eastAsia="MS Mincho" w:cs="Arial"/>
                                <w:b/>
                                <w:bCs/>
                                <w:color w:val="000000" w:themeColor="text1"/>
                                <w:sz w:val="24"/>
                                <w:szCs w:val="22"/>
                              </w:rPr>
                            </w:pPr>
                            <w:r w:rsidRPr="00102458">
                              <w:rPr>
                                <w:rFonts w:cs="Arial"/>
                                <w:b/>
                                <w:bCs/>
                                <w:color w:val="000000" w:themeColor="text1"/>
                                <w:sz w:val="24"/>
                                <w:szCs w:val="22"/>
                              </w:rPr>
                              <w:t>The Matter Movement Question</w:t>
                            </w:r>
                          </w:p>
                        </w:txbxContent>
                      </v:textbox>
                    </v:shape>
                  </w:pict>
                </mc:Fallback>
              </mc:AlternateContent>
            </w:r>
            <w:r w:rsidR="00845B8C" w:rsidRPr="00365C3D">
              <w:rPr>
                <w:rFonts w:cs="Arial"/>
                <w:noProof/>
                <w:sz w:val="20"/>
              </w:rPr>
              <w:drawing>
                <wp:anchor distT="0" distB="0" distL="114300" distR="114300" simplePos="0" relativeHeight="251675648" behindDoc="0" locked="0" layoutInCell="1" allowOverlap="1" wp14:anchorId="18BBD370" wp14:editId="1B82419F">
                  <wp:simplePos x="0" y="0"/>
                  <wp:positionH relativeFrom="column">
                    <wp:posOffset>-20955</wp:posOffset>
                  </wp:positionH>
                  <wp:positionV relativeFrom="paragraph">
                    <wp:posOffset>58420</wp:posOffset>
                  </wp:positionV>
                  <wp:extent cx="1215390" cy="1505585"/>
                  <wp:effectExtent l="0" t="0" r="381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ue question.png"/>
                          <pic:cNvPicPr/>
                        </pic:nvPicPr>
                        <pic:blipFill>
                          <a:blip r:embed="rId8">
                            <a:extLst>
                              <a:ext uri="{BEBA8EAE-BF5A-486C-A8C5-ECC9F3942E4B}">
                                <a14:imgProps xmlns:a14="http://schemas.microsoft.com/office/drawing/2010/main">
                                  <a14:imgLayer r:embed="rId9">
                                    <a14:imgEffect>
                                      <a14:saturation sat="0"/>
                                    </a14:imgEffect>
                                  </a14:imgLayer>
                                </a14:imgProps>
                              </a:ext>
                              <a:ext uri="{28A0092B-C50C-407E-A947-70E740481C1C}">
                                <a14:useLocalDpi xmlns:a14="http://schemas.microsoft.com/office/drawing/2010/main" val="0"/>
                              </a:ext>
                            </a:extLst>
                          </a:blip>
                          <a:stretch>
                            <a:fillRect/>
                          </a:stretch>
                        </pic:blipFill>
                        <pic:spPr>
                          <a:xfrm>
                            <a:off x="0" y="0"/>
                            <a:ext cx="1215390" cy="1505585"/>
                          </a:xfrm>
                          <a:prstGeom prst="rect">
                            <a:avLst/>
                          </a:prstGeom>
                        </pic:spPr>
                      </pic:pic>
                    </a:graphicData>
                  </a:graphic>
                  <wp14:sizeRelH relativeFrom="page">
                    <wp14:pctWidth>0</wp14:pctWidth>
                  </wp14:sizeRelH>
                  <wp14:sizeRelV relativeFrom="page">
                    <wp14:pctHeight>0</wp14:pctHeight>
                  </wp14:sizeRelV>
                </wp:anchor>
              </w:drawing>
            </w:r>
          </w:p>
        </w:tc>
        <w:tc>
          <w:tcPr>
            <w:tcW w:w="4779" w:type="dxa"/>
            <w:tcBorders>
              <w:top w:val="single" w:sz="4" w:space="0" w:color="auto"/>
              <w:left w:val="nil"/>
              <w:bottom w:val="dashed" w:sz="12" w:space="0" w:color="auto"/>
              <w:right w:val="nil"/>
            </w:tcBorders>
          </w:tcPr>
          <w:p w14:paraId="133E4DE4" w14:textId="452523C8" w:rsidR="00102458" w:rsidRPr="0039040C" w:rsidRDefault="00102458" w:rsidP="00777EF6">
            <w:pPr>
              <w:pStyle w:val="standard"/>
              <w:ind w:right="344" w:firstLine="0"/>
              <w:rPr>
                <w:sz w:val="20"/>
              </w:rPr>
            </w:pPr>
          </w:p>
        </w:tc>
        <w:tc>
          <w:tcPr>
            <w:tcW w:w="4509" w:type="dxa"/>
            <w:tcBorders>
              <w:top w:val="single" w:sz="4" w:space="0" w:color="auto"/>
              <w:left w:val="nil"/>
              <w:bottom w:val="dashed" w:sz="12" w:space="0" w:color="auto"/>
            </w:tcBorders>
          </w:tcPr>
          <w:p w14:paraId="6A718727" w14:textId="77777777" w:rsidR="00102458" w:rsidRDefault="00102458" w:rsidP="00404114">
            <w:pPr>
              <w:pStyle w:val="List1"/>
              <w:spacing w:after="0"/>
              <w:ind w:left="3" w:firstLine="0"/>
              <w:rPr>
                <w:b/>
                <w:sz w:val="20"/>
              </w:rPr>
            </w:pPr>
          </w:p>
          <w:p w14:paraId="205AC2B4" w14:textId="77777777" w:rsidR="00102458" w:rsidRDefault="00102458" w:rsidP="00404114">
            <w:pPr>
              <w:pStyle w:val="List1"/>
              <w:spacing w:after="0"/>
              <w:ind w:left="3" w:firstLine="0"/>
              <w:rPr>
                <w:b/>
                <w:sz w:val="20"/>
              </w:rPr>
            </w:pPr>
          </w:p>
          <w:p w14:paraId="6DAAD1C7" w14:textId="77777777" w:rsidR="00845B8C" w:rsidRDefault="00845B8C" w:rsidP="00845B8C">
            <w:pPr>
              <w:pStyle w:val="List1"/>
              <w:spacing w:after="0"/>
              <w:ind w:left="0" w:firstLine="0"/>
              <w:rPr>
                <w:sz w:val="20"/>
              </w:rPr>
            </w:pPr>
            <w:r w:rsidRPr="00D34280">
              <w:rPr>
                <w:b/>
                <w:sz w:val="20"/>
              </w:rPr>
              <w:t>Draw and label</w:t>
            </w:r>
            <w:r w:rsidRPr="0039040C">
              <w:rPr>
                <w:sz w:val="20"/>
              </w:rPr>
              <w:t xml:space="preserve"> </w:t>
            </w:r>
            <w:r w:rsidRPr="00D34280">
              <w:rPr>
                <w:sz w:val="20"/>
              </w:rPr>
              <w:t>arrows</w:t>
            </w:r>
            <w:r w:rsidRPr="0039040C">
              <w:rPr>
                <w:sz w:val="20"/>
              </w:rPr>
              <w:t xml:space="preserve"> t</w:t>
            </w:r>
            <w:r>
              <w:rPr>
                <w:sz w:val="20"/>
              </w:rPr>
              <w:t>hat</w:t>
            </w:r>
            <w:r w:rsidRPr="0039040C">
              <w:rPr>
                <w:sz w:val="20"/>
              </w:rPr>
              <w:t xml:space="preserve"> show</w:t>
            </w:r>
            <w:r>
              <w:rPr>
                <w:sz w:val="20"/>
              </w:rPr>
              <w:t xml:space="preserve"> how</w:t>
            </w:r>
            <w:r w:rsidRPr="0039040C">
              <w:rPr>
                <w:sz w:val="20"/>
              </w:rPr>
              <w:t xml:space="preserve"> molecules </w:t>
            </w:r>
            <w:r>
              <w:rPr>
                <w:sz w:val="20"/>
              </w:rPr>
              <w:t>move from the small intestine into the cow’s blood</w:t>
            </w:r>
          </w:p>
          <w:p w14:paraId="091ACBA4" w14:textId="62FDB967" w:rsidR="00845B8C" w:rsidRPr="00805A4B" w:rsidRDefault="00845B8C" w:rsidP="00805A4B">
            <w:pPr>
              <w:pStyle w:val="List1"/>
              <w:spacing w:after="0"/>
              <w:ind w:left="3" w:firstLine="0"/>
              <w:rPr>
                <w:b/>
                <w:i/>
                <w:color w:val="0000FF"/>
                <w:sz w:val="20"/>
              </w:rPr>
            </w:pPr>
            <w:r w:rsidRPr="009E4382">
              <w:rPr>
                <w:b/>
                <w:i/>
                <w:color w:val="0000FF"/>
                <w:sz w:val="20"/>
              </w:rPr>
              <w:t xml:space="preserve">See </w:t>
            </w:r>
            <w:r>
              <w:rPr>
                <w:b/>
                <w:i/>
                <w:color w:val="0000FF"/>
                <w:sz w:val="20"/>
              </w:rPr>
              <w:t xml:space="preserve">description </w:t>
            </w:r>
            <w:r>
              <w:rPr>
                <w:rFonts w:hint="eastAsia"/>
                <w:b/>
                <w:i/>
                <w:color w:val="0000FF"/>
                <w:sz w:val="20"/>
                <w:lang w:eastAsia="zh-CN"/>
              </w:rPr>
              <w:t>below</w:t>
            </w:r>
            <w:r>
              <w:rPr>
                <w:b/>
                <w:i/>
                <w:color w:val="0000FF"/>
                <w:sz w:val="20"/>
              </w:rPr>
              <w:t>.</w:t>
            </w:r>
          </w:p>
          <w:p w14:paraId="4D3EA21F" w14:textId="77777777" w:rsidR="00845B8C" w:rsidRDefault="00845B8C" w:rsidP="00845B8C">
            <w:pPr>
              <w:pStyle w:val="List1"/>
              <w:numPr>
                <w:ilvl w:val="0"/>
                <w:numId w:val="26"/>
              </w:numPr>
              <w:spacing w:after="0"/>
              <w:rPr>
                <w:color w:val="000000" w:themeColor="text1"/>
                <w:sz w:val="20"/>
              </w:rPr>
            </w:pPr>
            <w:r w:rsidRPr="00404114">
              <w:rPr>
                <w:color w:val="000000" w:themeColor="text1"/>
                <w:sz w:val="20"/>
              </w:rPr>
              <w:t>Show and label molecules with carbon atoms</w:t>
            </w:r>
            <w:r>
              <w:rPr>
                <w:color w:val="000000" w:themeColor="text1"/>
                <w:sz w:val="20"/>
              </w:rPr>
              <w:t xml:space="preserve"> that are in the food that the cow eats.</w:t>
            </w:r>
          </w:p>
          <w:p w14:paraId="76DE6F94" w14:textId="77777777" w:rsidR="00845B8C" w:rsidRDefault="00845B8C" w:rsidP="00845B8C">
            <w:pPr>
              <w:pStyle w:val="List1"/>
              <w:numPr>
                <w:ilvl w:val="0"/>
                <w:numId w:val="26"/>
              </w:numPr>
              <w:spacing w:after="0"/>
              <w:rPr>
                <w:color w:val="000000" w:themeColor="text1"/>
                <w:sz w:val="20"/>
              </w:rPr>
            </w:pPr>
            <w:r>
              <w:rPr>
                <w:color w:val="000000" w:themeColor="text1"/>
                <w:sz w:val="20"/>
              </w:rPr>
              <w:t>Show and label the molecules with carbon atoms that move from the intestine to the blood</w:t>
            </w:r>
          </w:p>
          <w:p w14:paraId="0C3346FA" w14:textId="26369886" w:rsidR="00A844D6" w:rsidRPr="00404114" w:rsidRDefault="00A844D6" w:rsidP="00845B8C">
            <w:pPr>
              <w:pStyle w:val="List1"/>
              <w:numPr>
                <w:ilvl w:val="0"/>
                <w:numId w:val="26"/>
              </w:numPr>
              <w:spacing w:after="0"/>
              <w:rPr>
                <w:color w:val="000000" w:themeColor="text1"/>
                <w:sz w:val="20"/>
              </w:rPr>
            </w:pPr>
            <w:r>
              <w:rPr>
                <w:color w:val="000000" w:themeColor="text1"/>
                <w:sz w:val="20"/>
              </w:rPr>
              <w:t>Show and label what happens to the molecules that are not digested.</w:t>
            </w:r>
          </w:p>
          <w:p w14:paraId="76635D9D" w14:textId="77777777" w:rsidR="00A844D6" w:rsidRDefault="00A844D6" w:rsidP="00805A4B">
            <w:pPr>
              <w:shd w:val="clear" w:color="auto" w:fill="FFFFFF"/>
              <w:spacing w:after="0"/>
              <w:ind w:right="344"/>
              <w:rPr>
                <w:b/>
                <w:sz w:val="20"/>
              </w:rPr>
            </w:pPr>
          </w:p>
          <w:p w14:paraId="0CA97A39" w14:textId="118F1AEF" w:rsidR="00A844D6" w:rsidRDefault="0098557D" w:rsidP="00805A4B">
            <w:pPr>
              <w:shd w:val="clear" w:color="auto" w:fill="FFFFFF"/>
              <w:spacing w:after="0"/>
              <w:ind w:right="344"/>
              <w:rPr>
                <w:rFonts w:cs="Arial"/>
                <w:b/>
                <w:bCs/>
                <w:i/>
                <w:iCs/>
                <w:color w:val="0000FF"/>
                <w:sz w:val="20"/>
              </w:rPr>
            </w:pPr>
            <w:r w:rsidRPr="0098557D">
              <w:rPr>
                <w:rFonts w:cs="Arial"/>
                <w:b/>
                <w:bCs/>
                <w:i/>
                <w:iCs/>
                <w:color w:val="0000FF"/>
                <w:sz w:val="20"/>
              </w:rPr>
              <w:t xml:space="preserve">Level 4: </w:t>
            </w:r>
            <w:r w:rsidR="00A844D6">
              <w:rPr>
                <w:rFonts w:cs="Arial"/>
                <w:b/>
                <w:bCs/>
                <w:i/>
                <w:iCs/>
                <w:color w:val="0000FF"/>
                <w:sz w:val="20"/>
              </w:rPr>
              <w:t>Labeled arrows showing:</w:t>
            </w:r>
          </w:p>
          <w:p w14:paraId="60B6698C" w14:textId="17CF9EDE" w:rsidR="00A844D6" w:rsidRPr="00805A4B" w:rsidRDefault="00A84BB2" w:rsidP="00805A4B">
            <w:pPr>
              <w:pStyle w:val="ListParagraph"/>
              <w:numPr>
                <w:ilvl w:val="0"/>
                <w:numId w:val="31"/>
              </w:numPr>
              <w:shd w:val="clear" w:color="auto" w:fill="FFFFFF"/>
              <w:spacing w:after="0"/>
              <w:ind w:right="344"/>
              <w:rPr>
                <w:rFonts w:cs="Arial"/>
                <w:color w:val="222222"/>
                <w:sz w:val="19"/>
                <w:szCs w:val="19"/>
              </w:rPr>
            </w:pPr>
            <w:r>
              <w:rPr>
                <w:rFonts w:cs="Arial"/>
                <w:b/>
                <w:bCs/>
                <w:i/>
                <w:iCs/>
                <w:color w:val="0000FF"/>
                <w:sz w:val="20"/>
              </w:rPr>
              <w:t>L</w:t>
            </w:r>
            <w:r w:rsidR="0098557D" w:rsidRPr="00805A4B">
              <w:rPr>
                <w:rFonts w:cs="Arial"/>
                <w:b/>
                <w:bCs/>
                <w:i/>
                <w:iCs/>
                <w:color w:val="0000FF"/>
                <w:sz w:val="20"/>
              </w:rPr>
              <w:t>arge organic molecules</w:t>
            </w:r>
            <w:r>
              <w:rPr>
                <w:rFonts w:cs="Arial"/>
                <w:b/>
                <w:bCs/>
                <w:i/>
                <w:iCs/>
                <w:color w:val="0000FF"/>
                <w:sz w:val="20"/>
              </w:rPr>
              <w:t xml:space="preserve"> (or polymers: </w:t>
            </w:r>
            <w:r w:rsidR="0098557D" w:rsidRPr="00805A4B">
              <w:rPr>
                <w:rFonts w:cs="Arial"/>
                <w:b/>
                <w:bCs/>
                <w:i/>
                <w:iCs/>
                <w:color w:val="0000FF"/>
                <w:sz w:val="20"/>
              </w:rPr>
              <w:t xml:space="preserve">proteins, fats/lipids and/or carbohydrates) should be moving through the digestive system. </w:t>
            </w:r>
          </w:p>
          <w:p w14:paraId="6FAC826B" w14:textId="77777777" w:rsidR="00A844D6" w:rsidRPr="00805A4B" w:rsidRDefault="00A844D6" w:rsidP="00805A4B">
            <w:pPr>
              <w:pStyle w:val="ListParagraph"/>
              <w:numPr>
                <w:ilvl w:val="0"/>
                <w:numId w:val="31"/>
              </w:numPr>
              <w:shd w:val="clear" w:color="auto" w:fill="FFFFFF"/>
              <w:spacing w:after="0"/>
              <w:ind w:right="344"/>
              <w:rPr>
                <w:rFonts w:cs="Arial"/>
                <w:color w:val="222222"/>
                <w:sz w:val="19"/>
                <w:szCs w:val="19"/>
              </w:rPr>
            </w:pPr>
            <w:r>
              <w:rPr>
                <w:rFonts w:cs="Arial"/>
                <w:b/>
                <w:bCs/>
                <w:i/>
                <w:iCs/>
                <w:color w:val="0000FF"/>
                <w:sz w:val="20"/>
              </w:rPr>
              <w:t>Large organic molecules entering the cellular-scale drawing in the small intestine.</w:t>
            </w:r>
          </w:p>
          <w:p w14:paraId="18E494E2" w14:textId="539ACE3E" w:rsidR="0098557D" w:rsidRPr="00805A4B" w:rsidRDefault="00A844D6" w:rsidP="00805A4B">
            <w:pPr>
              <w:pStyle w:val="ListParagraph"/>
              <w:numPr>
                <w:ilvl w:val="0"/>
                <w:numId w:val="31"/>
              </w:numPr>
              <w:shd w:val="clear" w:color="auto" w:fill="FFFFFF"/>
              <w:spacing w:after="0"/>
              <w:ind w:right="344"/>
              <w:rPr>
                <w:rFonts w:cs="Arial"/>
                <w:color w:val="222222"/>
                <w:sz w:val="19"/>
                <w:szCs w:val="19"/>
              </w:rPr>
            </w:pPr>
            <w:r>
              <w:rPr>
                <w:rFonts w:cs="Arial"/>
                <w:b/>
                <w:bCs/>
                <w:i/>
                <w:iCs/>
                <w:color w:val="0000FF"/>
                <w:sz w:val="20"/>
              </w:rPr>
              <w:t>S</w:t>
            </w:r>
            <w:r w:rsidR="0098557D" w:rsidRPr="00805A4B">
              <w:rPr>
                <w:rFonts w:cs="Arial"/>
                <w:b/>
                <w:bCs/>
                <w:i/>
                <w:iCs/>
                <w:color w:val="0000FF"/>
                <w:sz w:val="20"/>
              </w:rPr>
              <w:t>mall organic molecules</w:t>
            </w:r>
            <w:r>
              <w:rPr>
                <w:rFonts w:cs="Arial"/>
                <w:b/>
                <w:bCs/>
                <w:i/>
                <w:iCs/>
                <w:color w:val="0000FF"/>
                <w:sz w:val="20"/>
              </w:rPr>
              <w:t xml:space="preserve"> (or monomers:</w:t>
            </w:r>
            <w:r w:rsidR="0098557D" w:rsidRPr="00805A4B">
              <w:rPr>
                <w:rFonts w:cs="Arial"/>
                <w:b/>
                <w:bCs/>
                <w:i/>
                <w:iCs/>
                <w:color w:val="0000FF"/>
                <w:sz w:val="20"/>
              </w:rPr>
              <w:t xml:space="preserve"> amino acids, sugars, fatty acids and glycerol</w:t>
            </w:r>
            <w:r>
              <w:rPr>
                <w:rFonts w:cs="Arial"/>
                <w:b/>
                <w:bCs/>
                <w:i/>
                <w:iCs/>
                <w:color w:val="0000FF"/>
                <w:sz w:val="20"/>
              </w:rPr>
              <w:t>)</w:t>
            </w:r>
            <w:r w:rsidR="0098557D" w:rsidRPr="00805A4B">
              <w:rPr>
                <w:rFonts w:cs="Arial"/>
                <w:b/>
                <w:bCs/>
                <w:i/>
                <w:iCs/>
                <w:color w:val="0000FF"/>
                <w:sz w:val="20"/>
              </w:rPr>
              <w:t xml:space="preserve"> </w:t>
            </w:r>
            <w:r>
              <w:rPr>
                <w:rFonts w:cs="Arial"/>
                <w:b/>
                <w:bCs/>
                <w:i/>
                <w:iCs/>
                <w:color w:val="0000FF"/>
                <w:sz w:val="20"/>
              </w:rPr>
              <w:t>going through the digestive system cells into the blood</w:t>
            </w:r>
            <w:r w:rsidR="0098557D" w:rsidRPr="00805A4B">
              <w:rPr>
                <w:rFonts w:cs="Arial"/>
                <w:b/>
                <w:bCs/>
                <w:i/>
                <w:iCs/>
                <w:color w:val="0000FF"/>
                <w:sz w:val="20"/>
              </w:rPr>
              <w:t>.</w:t>
            </w:r>
          </w:p>
          <w:p w14:paraId="718C0CA0" w14:textId="29457533" w:rsidR="00A844D6" w:rsidRPr="00A844D6" w:rsidRDefault="00A844D6" w:rsidP="00805A4B">
            <w:pPr>
              <w:pStyle w:val="ListParagraph"/>
              <w:numPr>
                <w:ilvl w:val="0"/>
                <w:numId w:val="31"/>
              </w:numPr>
              <w:shd w:val="clear" w:color="auto" w:fill="FFFFFF"/>
              <w:spacing w:after="0"/>
              <w:ind w:right="344"/>
              <w:rPr>
                <w:rFonts w:cs="Arial"/>
                <w:color w:val="222222"/>
                <w:sz w:val="19"/>
                <w:szCs w:val="19"/>
              </w:rPr>
            </w:pPr>
            <w:r>
              <w:rPr>
                <w:rFonts w:cs="Arial"/>
                <w:b/>
                <w:bCs/>
                <w:i/>
                <w:iCs/>
                <w:color w:val="0000FF"/>
                <w:sz w:val="20"/>
              </w:rPr>
              <w:t>Undigested large organic molecules continuing through the small intestine.</w:t>
            </w:r>
          </w:p>
          <w:p w14:paraId="2C6145A7" w14:textId="77777777" w:rsidR="00934204" w:rsidRDefault="00A27EC4" w:rsidP="00A27EC4">
            <w:pPr>
              <w:pStyle w:val="standard"/>
              <w:ind w:right="344" w:firstLine="0"/>
              <w:rPr>
                <w:rFonts w:cs="Arial"/>
                <w:i/>
                <w:color w:val="FF0000"/>
                <w:sz w:val="20"/>
                <w:szCs w:val="22"/>
              </w:rPr>
            </w:pPr>
            <w:r>
              <w:rPr>
                <w:rFonts w:cs="Arial"/>
                <w:i/>
                <w:color w:val="FF0000"/>
                <w:sz w:val="20"/>
                <w:szCs w:val="22"/>
              </w:rPr>
              <w:t>1 point for each correct arrow/molecule. 4 points total.</w:t>
            </w:r>
          </w:p>
          <w:p w14:paraId="16E4A6EE" w14:textId="7353F464" w:rsidR="00CB2981" w:rsidRPr="00A27EC4" w:rsidRDefault="00CB2981" w:rsidP="00A844D6">
            <w:pPr>
              <w:pStyle w:val="standard"/>
              <w:ind w:right="344" w:firstLine="0"/>
              <w:rPr>
                <w:color w:val="FF0000"/>
                <w:sz w:val="20"/>
              </w:rPr>
            </w:pPr>
          </w:p>
        </w:tc>
      </w:tr>
      <w:tr w:rsidR="00102458" w:rsidRPr="0039040C" w14:paraId="68B94CE5" w14:textId="77777777" w:rsidTr="00785890">
        <w:trPr>
          <w:trHeight w:val="906"/>
        </w:trPr>
        <w:tc>
          <w:tcPr>
            <w:tcW w:w="1728" w:type="dxa"/>
            <w:tcBorders>
              <w:top w:val="dashed" w:sz="12" w:space="0" w:color="auto"/>
              <w:bottom w:val="nil"/>
              <w:right w:val="nil"/>
            </w:tcBorders>
          </w:tcPr>
          <w:p w14:paraId="37ED957F" w14:textId="481435BC" w:rsidR="00102458" w:rsidRDefault="00845B8C" w:rsidP="00A94421">
            <w:pPr>
              <w:pStyle w:val="standard"/>
              <w:spacing w:before="60"/>
              <w:ind w:firstLine="0"/>
              <w:rPr>
                <w:rFonts w:cs="Arial"/>
                <w:color w:val="000000" w:themeColor="text1"/>
                <w:sz w:val="20"/>
              </w:rPr>
            </w:pPr>
            <w:r w:rsidRPr="00365C3D">
              <w:rPr>
                <w:noProof/>
                <w:sz w:val="24"/>
                <w:szCs w:val="24"/>
              </w:rPr>
              <w:lastRenderedPageBreak/>
              <mc:AlternateContent>
                <mc:Choice Requires="wps">
                  <w:drawing>
                    <wp:anchor distT="0" distB="0" distL="114300" distR="114300" simplePos="0" relativeHeight="251684864" behindDoc="0" locked="0" layoutInCell="1" allowOverlap="1" wp14:anchorId="24437442" wp14:editId="21769D7D">
                      <wp:simplePos x="0" y="0"/>
                      <wp:positionH relativeFrom="column">
                        <wp:posOffset>51435</wp:posOffset>
                      </wp:positionH>
                      <wp:positionV relativeFrom="paragraph">
                        <wp:posOffset>313690</wp:posOffset>
                      </wp:positionV>
                      <wp:extent cx="1073150" cy="934085"/>
                      <wp:effectExtent l="0" t="0" r="0" b="571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3150" cy="934085"/>
                              </a:xfrm>
                              <a:prstGeom prst="rect">
                                <a:avLst/>
                              </a:prstGeom>
                              <a:noFill/>
                              <a:ln w="9525">
                                <a:noFill/>
                                <a:miter lim="800000"/>
                                <a:headEnd/>
                                <a:tailEnd/>
                              </a:ln>
                            </wps:spPr>
                            <wps:txbx>
                              <w:txbxContent>
                                <w:p w14:paraId="36BB687D" w14:textId="3A5786C6" w:rsidR="0066740F" w:rsidRPr="00102458" w:rsidRDefault="0066740F" w:rsidP="00102458">
                                  <w:pPr>
                                    <w:jc w:val="center"/>
                                    <w:rPr>
                                      <w:rFonts w:eastAsia="MS Mincho" w:cs="Arial"/>
                                      <w:b/>
                                      <w:bCs/>
                                      <w:color w:val="000000" w:themeColor="text1"/>
                                      <w:sz w:val="24"/>
                                      <w:szCs w:val="22"/>
                                    </w:rPr>
                                  </w:pPr>
                                  <w:r w:rsidRPr="00102458">
                                    <w:rPr>
                                      <w:rFonts w:cs="Arial"/>
                                      <w:b/>
                                      <w:bCs/>
                                      <w:color w:val="000000" w:themeColor="text1"/>
                                      <w:sz w:val="24"/>
                                      <w:szCs w:val="22"/>
                                    </w:rPr>
                                    <w:t>The Matter Change Question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shape id="Text Box 5" o:spid="_x0000_s1028" type="#_x0000_t202" style="position:absolute;margin-left:4.05pt;margin-top:24.7pt;width:84.5pt;height:73.5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" filled="f" stroked="f">
                      <v:textbox>
                        <w:txbxContent>
                          <w:p w14:paraId="36BB687D" w14:textId="3A5786C6" w:rsidR="0066740F" w:rsidRPr="00102458" w:rsidRDefault="0066740F" w:rsidP="00102458">
                            <w:pPr>
                              <w:jc w:val="center"/>
                              <w:rPr>
                                <w:rFonts w:eastAsia="MS Mincho" w:cs="Arial"/>
                                <w:b/>
                                <w:bCs/>
                                <w:color w:val="000000" w:themeColor="text1"/>
                                <w:sz w:val="24"/>
                                <w:szCs w:val="22"/>
                              </w:rPr>
                            </w:pPr>
                            <w:r w:rsidRPr="00102458">
                              <w:rPr>
                                <w:rFonts w:cs="Arial"/>
                                <w:b/>
                                <w:bCs/>
                                <w:color w:val="000000" w:themeColor="text1"/>
                                <w:sz w:val="24"/>
                                <w:szCs w:val="22"/>
                              </w:rPr>
                              <w:t>The Matter Change Question</w:t>
                            </w:r>
                          </w:p>
                        </w:txbxContent>
                      </v:textbox>
                    </v:shape>
                  </w:pict>
                </mc:Fallback>
              </mc:AlternateContent>
            </w:r>
            <w:r w:rsidRPr="00365C3D">
              <w:rPr>
                <w:rFonts w:cs="Arial"/>
                <w:noProof/>
                <w:sz w:val="20"/>
              </w:rPr>
              <w:drawing>
                <wp:anchor distT="0" distB="0" distL="114300" distR="114300" simplePos="0" relativeHeight="251683840" behindDoc="0" locked="0" layoutInCell="1" allowOverlap="1" wp14:anchorId="644A87A9" wp14:editId="5E8491BC">
                  <wp:simplePos x="0" y="0"/>
                  <wp:positionH relativeFrom="column">
                    <wp:posOffset>-20955</wp:posOffset>
                  </wp:positionH>
                  <wp:positionV relativeFrom="paragraph">
                    <wp:posOffset>121920</wp:posOffset>
                  </wp:positionV>
                  <wp:extent cx="1215390" cy="1505585"/>
                  <wp:effectExtent l="0" t="0" r="381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ue question.png"/>
                          <pic:cNvPicPr/>
                        </pic:nvPicPr>
                        <pic:blipFill>
                          <a:blip r:embed="rId8">
                            <a:extLst>
                              <a:ext uri="{BEBA8EAE-BF5A-486C-A8C5-ECC9F3942E4B}">
                                <a14:imgProps xmlns:a14="http://schemas.microsoft.com/office/drawing/2010/main">
                                  <a14:imgLayer r:embed="rId9">
                                    <a14:imgEffect>
                                      <a14:saturation sat="0"/>
                                    </a14:imgEffect>
                                  </a14:imgLayer>
                                </a14:imgProps>
                              </a:ext>
                              <a:ext uri="{28A0092B-C50C-407E-A947-70E740481C1C}">
                                <a14:useLocalDpi xmlns:a14="http://schemas.microsoft.com/office/drawing/2010/main" val="0"/>
                              </a:ext>
                            </a:extLst>
                          </a:blip>
                          <a:stretch>
                            <a:fillRect/>
                          </a:stretch>
                        </pic:blipFill>
                        <pic:spPr>
                          <a:xfrm>
                            <a:off x="0" y="0"/>
                            <a:ext cx="1215390" cy="1505585"/>
                          </a:xfrm>
                          <a:prstGeom prst="rect">
                            <a:avLst/>
                          </a:prstGeom>
                        </pic:spPr>
                      </pic:pic>
                    </a:graphicData>
                  </a:graphic>
                  <wp14:sizeRelH relativeFrom="page">
                    <wp14:pctWidth>0</wp14:pctWidth>
                  </wp14:sizeRelH>
                  <wp14:sizeRelV relativeFrom="page">
                    <wp14:pctHeight>0</wp14:pctHeight>
                  </wp14:sizeRelV>
                </wp:anchor>
              </w:drawing>
            </w:r>
          </w:p>
        </w:tc>
        <w:tc>
          <w:tcPr>
            <w:tcW w:w="9288" w:type="dxa"/>
            <w:gridSpan w:val="2"/>
            <w:tcBorders>
              <w:top w:val="dashed" w:sz="12" w:space="0" w:color="auto"/>
              <w:left w:val="nil"/>
              <w:bottom w:val="nil"/>
            </w:tcBorders>
          </w:tcPr>
          <w:p w14:paraId="4548408F" w14:textId="77777777" w:rsidR="0098557D" w:rsidRPr="0098557D" w:rsidRDefault="00102458" w:rsidP="0098557D">
            <w:pPr>
              <w:spacing w:after="0"/>
              <w:rPr>
                <w:sz w:val="18"/>
              </w:rPr>
            </w:pPr>
            <w:r>
              <w:rPr>
                <w:rFonts w:cs="Arial"/>
                <w:color w:val="000000" w:themeColor="text1"/>
                <w:sz w:val="20"/>
              </w:rPr>
              <w:t>Name t</w:t>
            </w:r>
            <w:r w:rsidRPr="00E12E37">
              <w:rPr>
                <w:rFonts w:cs="Arial"/>
                <w:color w:val="000000" w:themeColor="text1"/>
                <w:sz w:val="20"/>
              </w:rPr>
              <w:t xml:space="preserve">he chemical change that </w:t>
            </w:r>
            <w:r>
              <w:rPr>
                <w:rFonts w:cs="Arial"/>
                <w:color w:val="000000" w:themeColor="text1"/>
                <w:sz w:val="20"/>
              </w:rPr>
              <w:t>a cow uses to break down food:</w:t>
            </w:r>
            <w:r w:rsidR="0098557D">
              <w:rPr>
                <w:rFonts w:cs="Arial" w:hint="eastAsia"/>
                <w:color w:val="000000" w:themeColor="text1"/>
                <w:sz w:val="20"/>
                <w:lang w:eastAsia="zh-CN"/>
              </w:rPr>
              <w:t xml:space="preserve"> </w:t>
            </w:r>
            <w:r w:rsidR="0098557D" w:rsidRPr="0098557D">
              <w:rPr>
                <w:rFonts w:cs="Arial"/>
                <w:b/>
                <w:i/>
                <w:color w:val="0000FF"/>
                <w:sz w:val="20"/>
                <w:szCs w:val="22"/>
              </w:rPr>
              <w:t>Level 4: digestion</w:t>
            </w:r>
          </w:p>
          <w:p w14:paraId="76D3A2A0" w14:textId="5B4EA75C" w:rsidR="00A27EC4" w:rsidRPr="00A3274A" w:rsidRDefault="00A27EC4" w:rsidP="00A27EC4">
            <w:pPr>
              <w:pStyle w:val="standard"/>
              <w:ind w:right="344" w:firstLine="0"/>
              <w:rPr>
                <w:color w:val="FF0000"/>
                <w:sz w:val="20"/>
              </w:rPr>
            </w:pPr>
            <w:r>
              <w:rPr>
                <w:rFonts w:cs="Arial"/>
                <w:i/>
                <w:color w:val="FF0000"/>
                <w:sz w:val="20"/>
                <w:szCs w:val="22"/>
              </w:rPr>
              <w:t>1 point for correct answer.</w:t>
            </w:r>
          </w:p>
          <w:p w14:paraId="47E2F40C" w14:textId="68DB2ECC" w:rsidR="00102458" w:rsidRPr="0098557D" w:rsidRDefault="00102458" w:rsidP="00A94421">
            <w:pPr>
              <w:pStyle w:val="standard"/>
              <w:spacing w:before="60"/>
              <w:ind w:firstLine="0"/>
              <w:rPr>
                <w:sz w:val="20"/>
                <w:lang w:eastAsia="zh-CN"/>
              </w:rPr>
            </w:pPr>
          </w:p>
        </w:tc>
      </w:tr>
      <w:tr w:rsidR="00102458" w:rsidRPr="0039040C" w14:paraId="6414BFD7" w14:textId="77777777" w:rsidTr="00DC3F3C">
        <w:tc>
          <w:tcPr>
            <w:tcW w:w="1728" w:type="dxa"/>
            <w:tcBorders>
              <w:top w:val="nil"/>
              <w:bottom w:val="dashed" w:sz="12" w:space="0" w:color="auto"/>
              <w:right w:val="nil"/>
            </w:tcBorders>
          </w:tcPr>
          <w:p w14:paraId="2CD4C133" w14:textId="5D3676B7" w:rsidR="00102458" w:rsidRPr="0039040C" w:rsidRDefault="00102458" w:rsidP="00777EF6">
            <w:pPr>
              <w:pStyle w:val="standard"/>
              <w:ind w:right="344" w:firstLine="0"/>
              <w:rPr>
                <w:noProof/>
                <w:sz w:val="20"/>
              </w:rPr>
            </w:pPr>
          </w:p>
        </w:tc>
        <w:tc>
          <w:tcPr>
            <w:tcW w:w="4779" w:type="dxa"/>
            <w:tcBorders>
              <w:top w:val="nil"/>
              <w:left w:val="nil"/>
              <w:bottom w:val="dashed" w:sz="12" w:space="0" w:color="auto"/>
              <w:right w:val="nil"/>
            </w:tcBorders>
          </w:tcPr>
          <w:p w14:paraId="3A835E96" w14:textId="7FB789EA" w:rsidR="00102458" w:rsidRDefault="00A15F1F" w:rsidP="00845B8C">
            <w:pPr>
              <w:pStyle w:val="standard"/>
              <w:ind w:left="252" w:right="344" w:firstLine="0"/>
              <w:rPr>
                <w:sz w:val="20"/>
                <w:lang w:eastAsia="zh-CN"/>
              </w:rPr>
            </w:pPr>
            <w:r w:rsidRPr="0039040C">
              <w:rPr>
                <w:noProof/>
                <w:sz w:val="20"/>
              </w:rPr>
              <mc:AlternateContent>
                <mc:Choice Requires="wps">
                  <w:drawing>
                    <wp:anchor distT="0" distB="0" distL="114300" distR="114300" simplePos="0" relativeHeight="251678720" behindDoc="0" locked="0" layoutInCell="1" allowOverlap="1" wp14:anchorId="319653D5" wp14:editId="3F32D397">
                      <wp:simplePos x="0" y="0"/>
                      <wp:positionH relativeFrom="column">
                        <wp:posOffset>2154555</wp:posOffset>
                      </wp:positionH>
                      <wp:positionV relativeFrom="paragraph">
                        <wp:posOffset>269240</wp:posOffset>
                      </wp:positionV>
                      <wp:extent cx="1402715" cy="1348105"/>
                      <wp:effectExtent l="0" t="25400" r="45085" b="48895"/>
                      <wp:wrapNone/>
                      <wp:docPr id="494" name="Right Arrow 4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02715" cy="1348105"/>
                              </a:xfrm>
                              <a:prstGeom prst="rightArrow">
                                <a:avLst/>
                              </a:prstGeom>
                            </wps:spPr>
                            <wps:style>
                              <a:lnRef idx="2">
                                <a:schemeClr val="dk1"/>
                              </a:lnRef>
                              <a:fillRef idx="1">
                                <a:schemeClr val="lt1"/>
                              </a:fillRef>
                              <a:effectRef idx="0">
                                <a:schemeClr val="dk1"/>
                              </a:effectRef>
                              <a:fontRef idx="minor">
                                <a:schemeClr val="dk1"/>
                              </a:fontRef>
                            </wps:style>
                            <wps:txbx>
                              <w:txbxContent>
                                <w:p w14:paraId="0B6608F4" w14:textId="77777777" w:rsidR="0066740F" w:rsidRDefault="0066740F" w:rsidP="00CB35C4">
                                  <w:pPr>
                                    <w:rPr>
                                      <w:b/>
                                      <w:sz w:val="16"/>
                                      <w:szCs w:val="16"/>
                                    </w:rPr>
                                  </w:pPr>
                                </w:p>
                                <w:p w14:paraId="64723DA6" w14:textId="77777777" w:rsidR="0066740F" w:rsidRPr="00DC3F3C" w:rsidRDefault="0066740F" w:rsidP="00CB35C4">
                                  <w:pPr>
                                    <w:rPr>
                                      <w:b/>
                                      <w:sz w:val="20"/>
                                    </w:rPr>
                                  </w:pPr>
                                  <w:r w:rsidRPr="00DC3F3C">
                                    <w:rPr>
                                      <w:b/>
                                      <w:sz w:val="20"/>
                                    </w:rPr>
                                    <w:t xml:space="preserve">Chemical Change </w:t>
                                  </w:r>
                                </w:p>
                                <w:p w14:paraId="0DB3EE50" w14:textId="77777777" w:rsidR="0066740F" w:rsidRDefault="0066740F" w:rsidP="00CB35C4">
                                  <w:pPr>
                                    <w:rPr>
                                      <w:sz w:val="12"/>
                                      <w:szCs w:val="12"/>
                                    </w:rPr>
                                  </w:pPr>
                                </w:p>
                                <w:p w14:paraId="4ACA20D8" w14:textId="77777777" w:rsidR="0066740F" w:rsidRPr="0082025D" w:rsidRDefault="0066740F" w:rsidP="00CB35C4">
                                  <w:pPr>
                                    <w:rPr>
                                      <w:sz w:val="12"/>
                                      <w:szCs w:val="12"/>
                                    </w:rPr>
                                  </w:pPr>
                                </w:p>
                                <w:p w14:paraId="475AD7A2" w14:textId="77777777" w:rsidR="0066740F" w:rsidRPr="00E86E29" w:rsidRDefault="0066740F" w:rsidP="00CB35C4">
                                  <w:pPr>
                                    <w:jc w:val="center"/>
                                    <w:rPr>
                                      <w:sz w:val="16"/>
                                      <w:szCs w:val="16"/>
                                    </w:rPr>
                                  </w:pPr>
                                  <w:r>
                                    <w:rPr>
                                      <w:sz w:val="16"/>
                                      <w:szCs w:val="16"/>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494" o:spid="_x0000_s1029" type="#_x0000_t13" style="position:absolute;left:0;text-align:left;margin-left:169.65pt;margin-top:21.2pt;width:110.45pt;height:106.1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" adj="11220" fillcolor="white [3201]" strokecolor="black [3200]" strokeweight="2pt">
                      <v:path arrowok="t"/>
                      <v:textbox>
                        <w:txbxContent>
                          <w:p w14:paraId="0B6608F4" w14:textId="77777777" w:rsidR="0066740F" w:rsidRDefault="0066740F" w:rsidP="00CB35C4">
                            <w:pPr>
                              <w:rPr>
                                <w:b/>
                                <w:sz w:val="16"/>
                                <w:szCs w:val="16"/>
                              </w:rPr>
                            </w:pPr>
                          </w:p>
                          <w:p w14:paraId="64723DA6" w14:textId="77777777" w:rsidR="0066740F" w:rsidRPr="00DC3F3C" w:rsidRDefault="0066740F" w:rsidP="00CB35C4">
                            <w:pPr>
                              <w:rPr>
                                <w:b/>
                                <w:sz w:val="20"/>
                              </w:rPr>
                            </w:pPr>
                            <w:r w:rsidRPr="00DC3F3C">
                              <w:rPr>
                                <w:b/>
                                <w:sz w:val="20"/>
                              </w:rPr>
                              <w:t xml:space="preserve">Chemical Change </w:t>
                            </w:r>
                          </w:p>
                          <w:p w14:paraId="0DB3EE50" w14:textId="77777777" w:rsidR="0066740F" w:rsidRDefault="0066740F" w:rsidP="00CB35C4">
                            <w:pPr>
                              <w:rPr>
                                <w:sz w:val="12"/>
                                <w:szCs w:val="12"/>
                              </w:rPr>
                            </w:pPr>
                          </w:p>
                          <w:p w14:paraId="4ACA20D8" w14:textId="77777777" w:rsidR="0066740F" w:rsidRPr="0082025D" w:rsidRDefault="0066740F" w:rsidP="00CB35C4">
                            <w:pPr>
                              <w:rPr>
                                <w:sz w:val="12"/>
                                <w:szCs w:val="12"/>
                              </w:rPr>
                            </w:pPr>
                          </w:p>
                          <w:p w14:paraId="475AD7A2" w14:textId="77777777" w:rsidR="0066740F" w:rsidRPr="00E86E29" w:rsidRDefault="0066740F" w:rsidP="00CB35C4">
                            <w:pPr>
                              <w:jc w:val="center"/>
                              <w:rPr>
                                <w:sz w:val="16"/>
                                <w:szCs w:val="16"/>
                              </w:rPr>
                            </w:pPr>
                            <w:r>
                              <w:rPr>
                                <w:sz w:val="16"/>
                                <w:szCs w:val="16"/>
                              </w:rPr>
                              <w:t xml:space="preserve"> </w:t>
                            </w:r>
                          </w:p>
                        </w:txbxContent>
                      </v:textbox>
                    </v:shape>
                  </w:pict>
                </mc:Fallback>
              </mc:AlternateContent>
            </w:r>
            <w:r w:rsidR="00102458" w:rsidRPr="0039040C">
              <w:rPr>
                <w:sz w:val="20"/>
              </w:rPr>
              <w:t xml:space="preserve">What molecules are </w:t>
            </w:r>
            <w:r w:rsidR="00102458" w:rsidRPr="00785890">
              <w:rPr>
                <w:sz w:val="20"/>
                <w:u w:val="single"/>
              </w:rPr>
              <w:t>carbon</w:t>
            </w:r>
            <w:r w:rsidR="00102458" w:rsidRPr="0039040C">
              <w:rPr>
                <w:sz w:val="20"/>
              </w:rPr>
              <w:t xml:space="preserve"> atoms in before the chemical change?</w:t>
            </w:r>
          </w:p>
          <w:p w14:paraId="623BD343" w14:textId="59D92BF1" w:rsidR="0098557D" w:rsidRPr="00785890" w:rsidRDefault="00A844D6" w:rsidP="00805A4B">
            <w:pPr>
              <w:pStyle w:val="standard"/>
              <w:ind w:left="252" w:right="344" w:firstLine="0"/>
              <w:rPr>
                <w:color w:val="0432FF"/>
                <w:sz w:val="20"/>
              </w:rPr>
            </w:pPr>
            <w:r w:rsidRPr="00785890">
              <w:rPr>
                <w:b/>
                <w:bCs/>
                <w:i/>
                <w:iCs/>
                <w:color w:val="0432FF"/>
                <w:sz w:val="20"/>
                <w:lang w:eastAsia="zh-CN"/>
              </w:rPr>
              <w:t>Level 4: Large organic molecules (or polymers: carbohydrates, fats/lipids, and proteins)</w:t>
            </w:r>
            <w:r w:rsidRPr="00785890" w:rsidDel="00A844D6">
              <w:rPr>
                <w:color w:val="0432FF"/>
                <w:sz w:val="20"/>
                <w:lang w:eastAsia="zh-CN"/>
              </w:rPr>
              <w:t xml:space="preserve"> </w:t>
            </w:r>
            <w:r w:rsidR="0098557D" w:rsidRPr="00785890">
              <w:rPr>
                <w:rFonts w:cs="Arial"/>
                <w:b/>
                <w:i/>
                <w:color w:val="0432FF"/>
                <w:sz w:val="20"/>
              </w:rPr>
              <w:t>.</w:t>
            </w:r>
          </w:p>
          <w:p w14:paraId="362B76F6" w14:textId="77777777" w:rsidR="00845B8C" w:rsidRDefault="00A27EC4" w:rsidP="00805A4B">
            <w:pPr>
              <w:spacing w:after="0"/>
              <w:ind w:left="252" w:right="344"/>
              <w:rPr>
                <w:rFonts w:cs="Arial"/>
                <w:i/>
                <w:color w:val="FF0000"/>
                <w:sz w:val="20"/>
                <w:szCs w:val="22"/>
              </w:rPr>
            </w:pPr>
            <w:r>
              <w:rPr>
                <w:rFonts w:cs="Arial"/>
                <w:i/>
                <w:color w:val="FF0000"/>
                <w:sz w:val="20"/>
                <w:szCs w:val="22"/>
              </w:rPr>
              <w:t xml:space="preserve">1 point for each correct response. </w:t>
            </w:r>
          </w:p>
          <w:p w14:paraId="70FA2057" w14:textId="77777777" w:rsidR="002A1264" w:rsidRPr="0039040C" w:rsidRDefault="002A1264" w:rsidP="00777EF6">
            <w:pPr>
              <w:pStyle w:val="standard"/>
              <w:ind w:right="344" w:firstLine="0"/>
              <w:rPr>
                <w:sz w:val="20"/>
              </w:rPr>
            </w:pPr>
          </w:p>
          <w:p w14:paraId="6C75D83E" w14:textId="77777777" w:rsidR="00102458" w:rsidRPr="0039040C" w:rsidRDefault="00102458" w:rsidP="00A844D6">
            <w:pPr>
              <w:pStyle w:val="standard"/>
              <w:ind w:left="252" w:right="1526" w:firstLine="0"/>
              <w:rPr>
                <w:sz w:val="20"/>
              </w:rPr>
            </w:pPr>
            <w:r w:rsidRPr="0039040C">
              <w:rPr>
                <w:sz w:val="20"/>
              </w:rPr>
              <w:t xml:space="preserve">What </w:t>
            </w:r>
            <w:r w:rsidRPr="00785890">
              <w:rPr>
                <w:sz w:val="20"/>
                <w:u w:val="single"/>
              </w:rPr>
              <w:t>other</w:t>
            </w:r>
            <w:r w:rsidRPr="0039040C">
              <w:rPr>
                <w:sz w:val="20"/>
              </w:rPr>
              <w:t xml:space="preserve"> molecules are needed?</w:t>
            </w:r>
          </w:p>
          <w:p w14:paraId="19CCAF29" w14:textId="77777777" w:rsidR="0098557D" w:rsidRPr="0098557D" w:rsidRDefault="0098557D" w:rsidP="00805A4B">
            <w:pPr>
              <w:spacing w:after="0"/>
              <w:ind w:left="259" w:right="346"/>
              <w:contextualSpacing/>
              <w:rPr>
                <w:rFonts w:cs="Arial"/>
                <w:b/>
                <w:i/>
                <w:color w:val="0000FF"/>
                <w:sz w:val="20"/>
              </w:rPr>
            </w:pPr>
            <w:r w:rsidRPr="0098557D">
              <w:rPr>
                <w:rFonts w:cs="Arial"/>
                <w:b/>
                <w:i/>
                <w:color w:val="0000FF"/>
                <w:sz w:val="20"/>
              </w:rPr>
              <w:t>Level 4: Water</w:t>
            </w:r>
          </w:p>
          <w:p w14:paraId="44DA565A" w14:textId="7232F488" w:rsidR="00102458" w:rsidRPr="0039040C" w:rsidRDefault="00FA1704" w:rsidP="00805A4B">
            <w:pPr>
              <w:pStyle w:val="standard"/>
              <w:spacing w:after="0"/>
              <w:ind w:left="259" w:right="346" w:firstLine="0"/>
              <w:contextualSpacing/>
              <w:rPr>
                <w:sz w:val="20"/>
              </w:rPr>
            </w:pPr>
            <w:r>
              <w:rPr>
                <w:rFonts w:cs="Arial"/>
                <w:i/>
                <w:color w:val="FF0000"/>
                <w:sz w:val="20"/>
                <w:szCs w:val="22"/>
              </w:rPr>
              <w:t>1 point for correct answer.</w:t>
            </w:r>
          </w:p>
        </w:tc>
        <w:tc>
          <w:tcPr>
            <w:tcW w:w="4509" w:type="dxa"/>
            <w:tcBorders>
              <w:top w:val="nil"/>
              <w:left w:val="nil"/>
              <w:bottom w:val="dashed" w:sz="12" w:space="0" w:color="auto"/>
            </w:tcBorders>
          </w:tcPr>
          <w:p w14:paraId="072F8A20" w14:textId="77777777" w:rsidR="00102458" w:rsidRDefault="00102458" w:rsidP="00805A4B">
            <w:pPr>
              <w:pStyle w:val="standard"/>
              <w:ind w:left="783" w:firstLine="0"/>
              <w:jc w:val="right"/>
              <w:rPr>
                <w:sz w:val="20"/>
                <w:lang w:eastAsia="zh-CN"/>
              </w:rPr>
            </w:pPr>
            <w:r w:rsidRPr="0039040C">
              <w:rPr>
                <w:sz w:val="20"/>
              </w:rPr>
              <w:t xml:space="preserve">What molecules are </w:t>
            </w:r>
            <w:r w:rsidRPr="00785890">
              <w:rPr>
                <w:sz w:val="20"/>
                <w:u w:val="single"/>
              </w:rPr>
              <w:t>carbon</w:t>
            </w:r>
            <w:r w:rsidRPr="0039040C">
              <w:rPr>
                <w:sz w:val="20"/>
              </w:rPr>
              <w:t xml:space="preserve"> atoms in after the chemical change?</w:t>
            </w:r>
          </w:p>
          <w:p w14:paraId="3706A048" w14:textId="77777777" w:rsidR="00A844D6" w:rsidRPr="00A844D6" w:rsidRDefault="0098557D" w:rsidP="00805A4B">
            <w:pPr>
              <w:ind w:left="873"/>
              <w:jc w:val="right"/>
              <w:rPr>
                <w:rFonts w:cs="Arial"/>
                <w:b/>
                <w:i/>
                <w:color w:val="0000FF"/>
                <w:sz w:val="20"/>
              </w:rPr>
            </w:pPr>
            <w:r w:rsidRPr="0098557D">
              <w:rPr>
                <w:rFonts w:cs="Arial"/>
                <w:b/>
                <w:i/>
                <w:color w:val="0000FF"/>
                <w:sz w:val="20"/>
              </w:rPr>
              <w:t xml:space="preserve">Level 4: </w:t>
            </w:r>
            <w:r w:rsidR="00A844D6" w:rsidRPr="00A844D6">
              <w:rPr>
                <w:rFonts w:cs="Arial"/>
                <w:b/>
                <w:bCs/>
                <w:i/>
                <w:iCs/>
                <w:color w:val="0000FF"/>
                <w:sz w:val="20"/>
              </w:rPr>
              <w:t>Small organic molecules (or monomers: amino acids, sugars, and fatty acids)</w:t>
            </w:r>
          </w:p>
          <w:p w14:paraId="463D5454" w14:textId="77777777" w:rsidR="00845B8C" w:rsidRDefault="00A27EC4" w:rsidP="00805A4B">
            <w:pPr>
              <w:ind w:left="783"/>
              <w:jc w:val="right"/>
            </w:pPr>
            <w:r w:rsidRPr="00805A4B">
              <w:rPr>
                <w:color w:val="FF0000"/>
                <w:sz w:val="20"/>
              </w:rPr>
              <w:t>1 point for each correct response</w:t>
            </w:r>
            <w:r>
              <w:t>.</w:t>
            </w:r>
          </w:p>
          <w:p w14:paraId="34A19E18" w14:textId="77777777" w:rsidR="00102458" w:rsidRPr="0039040C" w:rsidRDefault="00102458" w:rsidP="0098557D">
            <w:pPr>
              <w:pStyle w:val="standard"/>
              <w:ind w:firstLine="0"/>
              <w:rPr>
                <w:sz w:val="20"/>
                <w:lang w:eastAsia="zh-CN"/>
              </w:rPr>
            </w:pPr>
          </w:p>
          <w:p w14:paraId="5C687137" w14:textId="77777777" w:rsidR="0098557D" w:rsidRDefault="00102458" w:rsidP="00805A4B">
            <w:pPr>
              <w:pStyle w:val="standard"/>
              <w:ind w:left="513" w:firstLine="0"/>
              <w:jc w:val="right"/>
              <w:rPr>
                <w:sz w:val="20"/>
                <w:lang w:eastAsia="zh-CN"/>
              </w:rPr>
            </w:pPr>
            <w:r w:rsidRPr="0039040C">
              <w:rPr>
                <w:sz w:val="20"/>
              </w:rPr>
              <w:t xml:space="preserve">What </w:t>
            </w:r>
            <w:r w:rsidRPr="00785890">
              <w:rPr>
                <w:sz w:val="20"/>
                <w:u w:val="single"/>
              </w:rPr>
              <w:t>other</w:t>
            </w:r>
            <w:r w:rsidRPr="0039040C">
              <w:rPr>
                <w:sz w:val="20"/>
              </w:rPr>
              <w:t xml:space="preserve"> molecules are produced?</w:t>
            </w:r>
          </w:p>
          <w:p w14:paraId="2CA6FC46" w14:textId="77777777" w:rsidR="0098557D" w:rsidRPr="0098557D" w:rsidRDefault="00102458" w:rsidP="00805A4B">
            <w:pPr>
              <w:spacing w:after="0"/>
              <w:contextualSpacing/>
              <w:jc w:val="right"/>
              <w:rPr>
                <w:sz w:val="20"/>
              </w:rPr>
            </w:pPr>
            <w:r w:rsidRPr="0039040C">
              <w:rPr>
                <w:noProof/>
                <w:sz w:val="20"/>
              </w:rPr>
              <w:t xml:space="preserve"> </w:t>
            </w:r>
            <w:r w:rsidR="0098557D" w:rsidRPr="0098557D">
              <w:rPr>
                <w:rFonts w:cs="Arial"/>
                <w:b/>
                <w:i/>
                <w:color w:val="0000FF"/>
                <w:sz w:val="20"/>
              </w:rPr>
              <w:t>Level 4: none</w:t>
            </w:r>
          </w:p>
          <w:p w14:paraId="373AC142" w14:textId="43AC1B18" w:rsidR="00102458" w:rsidRPr="0039040C" w:rsidRDefault="00FA1704" w:rsidP="00805A4B">
            <w:pPr>
              <w:pStyle w:val="standard"/>
              <w:spacing w:after="0"/>
              <w:ind w:firstLine="0"/>
              <w:contextualSpacing/>
              <w:jc w:val="right"/>
              <w:rPr>
                <w:sz w:val="20"/>
              </w:rPr>
            </w:pPr>
            <w:r>
              <w:rPr>
                <w:rFonts w:cs="Arial"/>
                <w:i/>
                <w:color w:val="FF0000"/>
                <w:sz w:val="20"/>
                <w:szCs w:val="22"/>
              </w:rPr>
              <w:t xml:space="preserve">                            </w:t>
            </w:r>
            <w:r w:rsidR="00845B8C">
              <w:rPr>
                <w:rFonts w:cs="Arial"/>
                <w:i/>
                <w:color w:val="FF0000"/>
                <w:sz w:val="20"/>
                <w:szCs w:val="22"/>
              </w:rPr>
              <w:t xml:space="preserve"> </w:t>
            </w:r>
            <w:r>
              <w:rPr>
                <w:rFonts w:cs="Arial"/>
                <w:i/>
                <w:color w:val="FF0000"/>
                <w:sz w:val="20"/>
                <w:szCs w:val="22"/>
              </w:rPr>
              <w:t>1 point for correct answer.</w:t>
            </w:r>
          </w:p>
        </w:tc>
      </w:tr>
      <w:tr w:rsidR="00102458" w:rsidRPr="0039040C" w14:paraId="2D04B4E1" w14:textId="77777777" w:rsidTr="00DC3F3C">
        <w:tc>
          <w:tcPr>
            <w:tcW w:w="1728" w:type="dxa"/>
            <w:tcBorders>
              <w:top w:val="nil"/>
              <w:bottom w:val="single" w:sz="4" w:space="0" w:color="auto"/>
              <w:right w:val="nil"/>
            </w:tcBorders>
          </w:tcPr>
          <w:p w14:paraId="404ABC83" w14:textId="79641FC3" w:rsidR="00102458" w:rsidRPr="0039040C" w:rsidRDefault="00102458" w:rsidP="00777EF6">
            <w:pPr>
              <w:pStyle w:val="standard"/>
              <w:ind w:right="344" w:firstLine="0"/>
              <w:rPr>
                <w:noProof/>
                <w:sz w:val="20"/>
              </w:rPr>
            </w:pPr>
          </w:p>
        </w:tc>
        <w:tc>
          <w:tcPr>
            <w:tcW w:w="4779" w:type="dxa"/>
            <w:tcBorders>
              <w:top w:val="nil"/>
              <w:left w:val="nil"/>
              <w:bottom w:val="single" w:sz="4" w:space="0" w:color="auto"/>
              <w:right w:val="nil"/>
            </w:tcBorders>
          </w:tcPr>
          <w:p w14:paraId="46B7A1B7" w14:textId="77777777" w:rsidR="002A1264" w:rsidRDefault="002A1264" w:rsidP="00777EF6">
            <w:pPr>
              <w:pStyle w:val="standard"/>
              <w:ind w:right="344" w:firstLine="0"/>
              <w:rPr>
                <w:noProof/>
                <w:sz w:val="20"/>
              </w:rPr>
            </w:pPr>
          </w:p>
          <w:p w14:paraId="0B6DB808" w14:textId="77777777" w:rsidR="005E5412" w:rsidRDefault="005E5412" w:rsidP="00845B8C">
            <w:pPr>
              <w:pStyle w:val="standard"/>
              <w:ind w:left="252" w:right="344" w:firstLine="0"/>
              <w:rPr>
                <w:noProof/>
                <w:sz w:val="20"/>
              </w:rPr>
            </w:pPr>
          </w:p>
          <w:p w14:paraId="0B39BC37" w14:textId="77777777" w:rsidR="005E5412" w:rsidRDefault="005E5412" w:rsidP="00845B8C">
            <w:pPr>
              <w:pStyle w:val="standard"/>
              <w:ind w:left="252" w:right="344" w:firstLine="0"/>
              <w:rPr>
                <w:noProof/>
                <w:sz w:val="20"/>
              </w:rPr>
            </w:pPr>
          </w:p>
          <w:p w14:paraId="187B00B0" w14:textId="060683A2" w:rsidR="00102458" w:rsidRDefault="00102458" w:rsidP="00845B8C">
            <w:pPr>
              <w:pStyle w:val="standard"/>
              <w:ind w:left="252" w:right="344" w:firstLine="0"/>
              <w:rPr>
                <w:noProof/>
                <w:sz w:val="20"/>
                <w:lang w:eastAsia="zh-CN"/>
              </w:rPr>
            </w:pPr>
            <w:r w:rsidRPr="0039040C">
              <w:rPr>
                <w:noProof/>
                <w:sz w:val="20"/>
              </w:rPr>
              <w:t xml:space="preserve">What forms of energy </w:t>
            </w:r>
            <w:r w:rsidR="00E95B2F">
              <w:rPr>
                <w:noProof/>
                <w:sz w:val="20"/>
              </w:rPr>
              <w:t>go into this</w:t>
            </w:r>
            <w:r w:rsidRPr="0039040C">
              <w:rPr>
                <w:noProof/>
                <w:sz w:val="20"/>
              </w:rPr>
              <w:t xml:space="preserve"> chemical change?</w:t>
            </w:r>
          </w:p>
          <w:p w14:paraId="509BEE2C" w14:textId="4C7BF235" w:rsidR="00102458" w:rsidRPr="0039040C" w:rsidRDefault="0098557D" w:rsidP="00805A4B">
            <w:pPr>
              <w:spacing w:after="0"/>
              <w:ind w:left="252" w:right="344"/>
              <w:rPr>
                <w:noProof/>
                <w:sz w:val="20"/>
              </w:rPr>
            </w:pPr>
            <w:r w:rsidRPr="0098557D">
              <w:rPr>
                <w:rFonts w:cs="Arial"/>
                <w:b/>
                <w:i/>
                <w:color w:val="0000FF"/>
                <w:sz w:val="20"/>
              </w:rPr>
              <w:t xml:space="preserve">Level 4: </w:t>
            </w:r>
            <w:r w:rsidR="00A844D6">
              <w:rPr>
                <w:rFonts w:cs="Arial"/>
                <w:b/>
                <w:i/>
                <w:color w:val="0000FF"/>
                <w:sz w:val="20"/>
              </w:rPr>
              <w:t>Chemical energy</w:t>
            </w:r>
          </w:p>
          <w:p w14:paraId="6330BF0D" w14:textId="7DF3E80A" w:rsidR="00FA1704" w:rsidRPr="00A3274A" w:rsidRDefault="00FA1704" w:rsidP="00845B8C">
            <w:pPr>
              <w:pStyle w:val="standard"/>
              <w:ind w:left="252" w:right="344" w:firstLine="0"/>
              <w:rPr>
                <w:color w:val="FF0000"/>
                <w:sz w:val="20"/>
              </w:rPr>
            </w:pPr>
            <w:r>
              <w:rPr>
                <w:rFonts w:cs="Arial"/>
                <w:i/>
                <w:color w:val="FF0000"/>
                <w:sz w:val="20"/>
                <w:szCs w:val="22"/>
              </w:rPr>
              <w:t>1 point for correct response.</w:t>
            </w:r>
          </w:p>
          <w:p w14:paraId="090CFF0E" w14:textId="06F4BFAB" w:rsidR="00102458" w:rsidRPr="0039040C" w:rsidRDefault="00102458" w:rsidP="00777EF6">
            <w:pPr>
              <w:pStyle w:val="standard"/>
              <w:ind w:right="344" w:firstLine="0"/>
              <w:rPr>
                <w:noProof/>
                <w:sz w:val="20"/>
              </w:rPr>
            </w:pPr>
          </w:p>
        </w:tc>
        <w:tc>
          <w:tcPr>
            <w:tcW w:w="4509" w:type="dxa"/>
            <w:tcBorders>
              <w:top w:val="nil"/>
              <w:left w:val="nil"/>
              <w:bottom w:val="single" w:sz="4" w:space="0" w:color="auto"/>
            </w:tcBorders>
          </w:tcPr>
          <w:p w14:paraId="0DC3C9EB" w14:textId="77777777" w:rsidR="002A1264" w:rsidRDefault="002A1264" w:rsidP="00777EF6">
            <w:pPr>
              <w:pStyle w:val="standard"/>
              <w:ind w:left="340" w:firstLine="0"/>
              <w:jc w:val="right"/>
              <w:rPr>
                <w:sz w:val="20"/>
              </w:rPr>
            </w:pPr>
          </w:p>
          <w:p w14:paraId="40F64205" w14:textId="77777777" w:rsidR="005E5412" w:rsidRDefault="005E5412">
            <w:pPr>
              <w:pStyle w:val="standard"/>
              <w:ind w:left="693" w:firstLine="0"/>
              <w:jc w:val="right"/>
              <w:rPr>
                <w:sz w:val="20"/>
              </w:rPr>
            </w:pPr>
          </w:p>
          <w:p w14:paraId="424F7F4E" w14:textId="77777777" w:rsidR="005E5412" w:rsidRDefault="005E5412">
            <w:pPr>
              <w:pStyle w:val="standard"/>
              <w:ind w:left="693" w:firstLine="0"/>
              <w:jc w:val="right"/>
              <w:rPr>
                <w:sz w:val="20"/>
              </w:rPr>
            </w:pPr>
          </w:p>
          <w:p w14:paraId="52A1733B" w14:textId="4A07BC5C" w:rsidR="00102458" w:rsidRPr="0039040C" w:rsidRDefault="00102458">
            <w:pPr>
              <w:pStyle w:val="standard"/>
              <w:ind w:left="693" w:firstLine="0"/>
              <w:jc w:val="right"/>
              <w:rPr>
                <w:sz w:val="20"/>
              </w:rPr>
            </w:pPr>
            <w:r w:rsidRPr="0039040C">
              <w:rPr>
                <w:sz w:val="20"/>
              </w:rPr>
              <w:t xml:space="preserve">What forms of energy </w:t>
            </w:r>
            <w:r w:rsidR="00E95B2F">
              <w:rPr>
                <w:sz w:val="20"/>
              </w:rPr>
              <w:t>come out of</w:t>
            </w:r>
            <w:r w:rsidRPr="0039040C">
              <w:rPr>
                <w:sz w:val="20"/>
              </w:rPr>
              <w:t xml:space="preserve"> this chemical change?</w:t>
            </w:r>
          </w:p>
          <w:p w14:paraId="6315B463" w14:textId="570CE144" w:rsidR="00102458" w:rsidRPr="00805A4B" w:rsidRDefault="0098557D" w:rsidP="00805A4B">
            <w:pPr>
              <w:spacing w:after="0"/>
              <w:ind w:left="783"/>
              <w:jc w:val="right"/>
              <w:rPr>
                <w:b/>
                <w:i/>
                <w:color w:val="0000FF"/>
              </w:rPr>
            </w:pPr>
            <w:r w:rsidRPr="0098557D">
              <w:rPr>
                <w:rFonts w:cs="Arial"/>
                <w:b/>
                <w:i/>
                <w:color w:val="0000FF"/>
                <w:sz w:val="20"/>
              </w:rPr>
              <w:t xml:space="preserve">Level 4: </w:t>
            </w:r>
            <w:r w:rsidR="00A844D6">
              <w:rPr>
                <w:rFonts w:cs="Arial"/>
                <w:b/>
                <w:i/>
                <w:color w:val="0000FF"/>
                <w:sz w:val="20"/>
              </w:rPr>
              <w:t>Chemical energy</w:t>
            </w:r>
            <w:r w:rsidRPr="00805A4B">
              <w:rPr>
                <w:b/>
                <w:i/>
                <w:color w:val="0000FF"/>
              </w:rPr>
              <w:t>.</w:t>
            </w:r>
          </w:p>
          <w:p w14:paraId="3A0B0783" w14:textId="77777777" w:rsidR="00A15F1F" w:rsidRDefault="00FA1704" w:rsidP="00805A4B">
            <w:pPr>
              <w:pStyle w:val="standard"/>
              <w:ind w:left="783" w:firstLine="0"/>
              <w:jc w:val="right"/>
              <w:rPr>
                <w:rFonts w:cs="Arial"/>
                <w:i/>
                <w:color w:val="FF0000"/>
                <w:sz w:val="20"/>
                <w:szCs w:val="22"/>
              </w:rPr>
            </w:pPr>
            <w:r>
              <w:rPr>
                <w:rFonts w:cs="Arial"/>
                <w:i/>
                <w:color w:val="FF0000"/>
                <w:sz w:val="20"/>
                <w:szCs w:val="22"/>
              </w:rPr>
              <w:t>1 point for each correct response.</w:t>
            </w:r>
          </w:p>
          <w:p w14:paraId="3530DBF7" w14:textId="77777777" w:rsidR="00A15F1F" w:rsidRDefault="00A15F1F" w:rsidP="00CB2981">
            <w:pPr>
              <w:pStyle w:val="standard"/>
              <w:ind w:left="783" w:right="344" w:firstLine="0"/>
              <w:rPr>
                <w:rFonts w:cs="Arial"/>
                <w:i/>
                <w:color w:val="FF0000"/>
                <w:sz w:val="20"/>
                <w:szCs w:val="22"/>
              </w:rPr>
            </w:pPr>
          </w:p>
          <w:p w14:paraId="2E736694" w14:textId="77777777" w:rsidR="00A15F1F" w:rsidRDefault="00A15F1F" w:rsidP="00CB2981">
            <w:pPr>
              <w:pStyle w:val="standard"/>
              <w:ind w:left="783" w:right="344" w:firstLine="0"/>
              <w:rPr>
                <w:rFonts w:cs="Arial"/>
                <w:i/>
                <w:color w:val="FF0000"/>
                <w:sz w:val="20"/>
                <w:szCs w:val="22"/>
              </w:rPr>
            </w:pPr>
          </w:p>
          <w:p w14:paraId="1C32F90F" w14:textId="77777777" w:rsidR="00A15F1F" w:rsidRDefault="00A15F1F" w:rsidP="00CB2981">
            <w:pPr>
              <w:pStyle w:val="standard"/>
              <w:ind w:left="783" w:right="344" w:firstLine="0"/>
              <w:rPr>
                <w:rFonts w:cs="Arial"/>
                <w:i/>
                <w:color w:val="FF0000"/>
                <w:sz w:val="20"/>
                <w:szCs w:val="22"/>
              </w:rPr>
            </w:pPr>
          </w:p>
          <w:p w14:paraId="6A897E40" w14:textId="77777777" w:rsidR="00A15F1F" w:rsidRDefault="00A15F1F" w:rsidP="00CB2981">
            <w:pPr>
              <w:pStyle w:val="standard"/>
              <w:ind w:left="783" w:right="344" w:firstLine="0"/>
              <w:rPr>
                <w:rFonts w:cs="Arial"/>
                <w:i/>
                <w:color w:val="FF0000"/>
                <w:sz w:val="20"/>
                <w:szCs w:val="22"/>
              </w:rPr>
            </w:pPr>
          </w:p>
          <w:p w14:paraId="2A30CBBC" w14:textId="242ACBF7" w:rsidR="00DC3F3C" w:rsidRPr="00FA1704" w:rsidRDefault="00DC3F3C" w:rsidP="00CB2981">
            <w:pPr>
              <w:pStyle w:val="standard"/>
              <w:ind w:left="783" w:right="344" w:firstLine="0"/>
              <w:rPr>
                <w:color w:val="FF0000"/>
                <w:sz w:val="20"/>
              </w:rPr>
            </w:pPr>
          </w:p>
        </w:tc>
      </w:tr>
      <w:tr w:rsidR="00DC3F3C" w:rsidRPr="0039040C" w14:paraId="73DA470B" w14:textId="77777777" w:rsidTr="009449DC">
        <w:tc>
          <w:tcPr>
            <w:tcW w:w="11016" w:type="dxa"/>
            <w:gridSpan w:val="3"/>
            <w:tcBorders>
              <w:top w:val="single" w:sz="4" w:space="0" w:color="auto"/>
            </w:tcBorders>
          </w:tcPr>
          <w:p w14:paraId="5423B23C" w14:textId="52AC3F8F" w:rsidR="00DC3F3C" w:rsidRDefault="00DC3F3C" w:rsidP="00680B13">
            <w:pPr>
              <w:spacing w:before="120"/>
            </w:pPr>
            <w:r>
              <w:rPr>
                <w:b/>
              </w:rPr>
              <w:t>Explain in words</w:t>
            </w:r>
            <w:r w:rsidRPr="0039040C">
              <w:rPr>
                <w:b/>
              </w:rPr>
              <w:t>:</w:t>
            </w:r>
            <w:r w:rsidRPr="0039040C">
              <w:t xml:space="preserve"> How does a </w:t>
            </w:r>
            <w:r>
              <w:t>cow</w:t>
            </w:r>
            <w:r w:rsidRPr="0039040C">
              <w:t xml:space="preserve"> get </w:t>
            </w:r>
            <w:r w:rsidR="00845B8C">
              <w:t>small organic molecules to its cells</w:t>
            </w:r>
            <w:r w:rsidRPr="0039040C">
              <w:t xml:space="preserve">? (Answer on the back). </w:t>
            </w:r>
            <w:r w:rsidRPr="0039040C">
              <w:rPr>
                <w:i/>
              </w:rPr>
              <w:t xml:space="preserve"> </w:t>
            </w:r>
          </w:p>
          <w:p w14:paraId="41E47145" w14:textId="68BC44BC" w:rsidR="00DC3F3C" w:rsidRPr="00680B13" w:rsidRDefault="00DC3F3C" w:rsidP="00680B13">
            <w:pPr>
              <w:spacing w:before="120"/>
            </w:pPr>
            <w:r w:rsidRPr="0075092E">
              <w:rPr>
                <w:i/>
                <w:color w:val="000000" w:themeColor="text1"/>
              </w:rPr>
              <w:t>Use this Explanations Tool to help guide your written explanation, being sure to answer the Three Questions</w:t>
            </w:r>
            <w:r w:rsidRPr="00FC3B89">
              <w:t xml:space="preserve">. </w:t>
            </w:r>
            <w:r w:rsidRPr="0039040C">
              <w:rPr>
                <w:b/>
              </w:rPr>
              <w:t xml:space="preserve">  </w:t>
            </w:r>
          </w:p>
        </w:tc>
      </w:tr>
    </w:tbl>
    <w:p w14:paraId="289BDD74" w14:textId="6B403ED2" w:rsidR="00064F8F" w:rsidRPr="0039040C" w:rsidRDefault="005E5412" w:rsidP="00777EF6">
      <w:pPr>
        <w:spacing w:before="60" w:after="0"/>
        <w:jc w:val="center"/>
        <w:rPr>
          <w:sz w:val="18"/>
        </w:rPr>
      </w:pPr>
      <w:r w:rsidRPr="0039040C">
        <w:rPr>
          <w:noProof/>
          <w:sz w:val="20"/>
        </w:rPr>
        <mc:AlternateContent>
          <mc:Choice Requires="wps">
            <w:drawing>
              <wp:anchor distT="0" distB="0" distL="114300" distR="114300" simplePos="0" relativeHeight="251679744" behindDoc="0" locked="0" layoutInCell="1" allowOverlap="1" wp14:anchorId="74752E14" wp14:editId="01CF5E9F">
                <wp:simplePos x="0" y="0"/>
                <wp:positionH relativeFrom="column">
                  <wp:posOffset>3141980</wp:posOffset>
                </wp:positionH>
                <wp:positionV relativeFrom="paragraph">
                  <wp:posOffset>-2127615</wp:posOffset>
                </wp:positionV>
                <wp:extent cx="1482725" cy="1348105"/>
                <wp:effectExtent l="0" t="25400" r="41275" b="48895"/>
                <wp:wrapNone/>
                <wp:docPr id="21" name="Right Arrow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82725" cy="1348105"/>
                        </a:xfrm>
                        <a:prstGeom prst="rightArrow">
                          <a:avLst/>
                        </a:prstGeom>
                      </wps:spPr>
                      <wps:style>
                        <a:lnRef idx="2">
                          <a:schemeClr val="dk1"/>
                        </a:lnRef>
                        <a:fillRef idx="1">
                          <a:schemeClr val="lt1"/>
                        </a:fillRef>
                        <a:effectRef idx="0">
                          <a:schemeClr val="dk1"/>
                        </a:effectRef>
                        <a:fontRef idx="minor">
                          <a:schemeClr val="dk1"/>
                        </a:fontRef>
                      </wps:style>
                      <wps:txbx>
                        <w:txbxContent>
                          <w:p w14:paraId="7B51FCE2" w14:textId="77777777" w:rsidR="0066740F" w:rsidRDefault="0066740F" w:rsidP="00CB35C4">
                            <w:pPr>
                              <w:spacing w:after="0"/>
                              <w:rPr>
                                <w:b/>
                                <w:sz w:val="20"/>
                              </w:rPr>
                            </w:pPr>
                          </w:p>
                          <w:p w14:paraId="135F5B53" w14:textId="77777777" w:rsidR="0066740F" w:rsidRPr="00DC3F3C" w:rsidRDefault="0066740F" w:rsidP="00CB35C4">
                            <w:pPr>
                              <w:spacing w:after="0"/>
                              <w:rPr>
                                <w:sz w:val="16"/>
                                <w:szCs w:val="16"/>
                              </w:rPr>
                            </w:pPr>
                            <w:r w:rsidRPr="00DC3F3C">
                              <w:rPr>
                                <w:b/>
                                <w:sz w:val="20"/>
                              </w:rPr>
                              <w:t>Energy Transformation</w:t>
                            </w:r>
                          </w:p>
                          <w:p w14:paraId="4C3F34E0" w14:textId="77777777" w:rsidR="0066740F" w:rsidRPr="00E86E29" w:rsidRDefault="0066740F" w:rsidP="00CB35C4">
                            <w:pPr>
                              <w:rPr>
                                <w:sz w:val="16"/>
                                <w:szCs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 id="Right Arrow 21" o:spid="_x0000_s1030" type="#_x0000_t13" style="position:absolute;left:0;text-align:left;margin-left:247.4pt;margin-top:-167.55pt;width:116.75pt;height:106.1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" adj="11781" fillcolor="white [3201]" strokecolor="black [3200]" strokeweight="2pt">
                <v:path arrowok="t"/>
                <v:textbox>
                  <w:txbxContent>
                    <w:p w14:paraId="7B51FCE2" w14:textId="77777777" w:rsidR="0066740F" w:rsidRDefault="0066740F" w:rsidP="00CB35C4">
                      <w:pPr>
                        <w:spacing w:after="0"/>
                        <w:rPr>
                          <w:b/>
                          <w:sz w:val="20"/>
                        </w:rPr>
                      </w:pPr>
                    </w:p>
                    <w:p w14:paraId="135F5B53" w14:textId="77777777" w:rsidR="0066740F" w:rsidRPr="00DC3F3C" w:rsidRDefault="0066740F" w:rsidP="00CB35C4">
                      <w:pPr>
                        <w:spacing w:after="0"/>
                        <w:rPr>
                          <w:sz w:val="16"/>
                          <w:szCs w:val="16"/>
                        </w:rPr>
                      </w:pPr>
                      <w:r w:rsidRPr="00DC3F3C">
                        <w:rPr>
                          <w:b/>
                          <w:sz w:val="20"/>
                        </w:rPr>
                        <w:t>Energy Transformation</w:t>
                      </w:r>
                    </w:p>
                    <w:p w14:paraId="4C3F34E0" w14:textId="77777777" w:rsidR="0066740F" w:rsidRPr="00E86E29" w:rsidRDefault="0066740F" w:rsidP="00CB35C4">
                      <w:pPr>
                        <w:rPr>
                          <w:sz w:val="16"/>
                          <w:szCs w:val="16"/>
                        </w:rPr>
                      </w:pPr>
                    </w:p>
                  </w:txbxContent>
                </v:textbox>
              </v:shape>
            </w:pict>
          </mc:Fallback>
        </mc:AlternateContent>
      </w:r>
      <w:r w:rsidRPr="00365C3D">
        <w:rPr>
          <w:noProof/>
          <w:sz w:val="24"/>
          <w:szCs w:val="24"/>
        </w:rPr>
        <mc:AlternateContent>
          <mc:Choice Requires="wps">
            <w:drawing>
              <wp:anchor distT="0" distB="0" distL="114300" distR="114300" simplePos="0" relativeHeight="251687936" behindDoc="0" locked="0" layoutInCell="1" allowOverlap="1" wp14:anchorId="2D49C51C" wp14:editId="7CD9A08E">
                <wp:simplePos x="0" y="0"/>
                <wp:positionH relativeFrom="column">
                  <wp:posOffset>48895</wp:posOffset>
                </wp:positionH>
                <wp:positionV relativeFrom="paragraph">
                  <wp:posOffset>-1727538</wp:posOffset>
                </wp:positionV>
                <wp:extent cx="1073150" cy="934085"/>
                <wp:effectExtent l="0" t="0" r="0" b="5715"/>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3150" cy="934085"/>
                        </a:xfrm>
                        <a:prstGeom prst="rect">
                          <a:avLst/>
                        </a:prstGeom>
                        <a:noFill/>
                        <a:ln w="9525">
                          <a:noFill/>
                          <a:miter lim="800000"/>
                          <a:headEnd/>
                          <a:tailEnd/>
                        </a:ln>
                      </wps:spPr>
                      <wps:txbx>
                        <w:txbxContent>
                          <w:p w14:paraId="601214F2" w14:textId="42132917" w:rsidR="0066740F" w:rsidRPr="00102458" w:rsidRDefault="0066740F" w:rsidP="009339E7">
                            <w:pPr>
                              <w:jc w:val="center"/>
                              <w:rPr>
                                <w:rFonts w:eastAsia="MS Mincho" w:cs="Arial"/>
                                <w:b/>
                                <w:bCs/>
                                <w:color w:val="000000" w:themeColor="text1"/>
                                <w:sz w:val="24"/>
                                <w:szCs w:val="22"/>
                              </w:rPr>
                            </w:pPr>
                            <w:r w:rsidRPr="00102458">
                              <w:rPr>
                                <w:rFonts w:cs="Arial"/>
                                <w:b/>
                                <w:bCs/>
                                <w:color w:val="000000" w:themeColor="text1"/>
                                <w:sz w:val="24"/>
                                <w:szCs w:val="22"/>
                              </w:rPr>
                              <w:t>T</w:t>
                            </w:r>
                            <w:r>
                              <w:rPr>
                                <w:rFonts w:cs="Arial"/>
                                <w:b/>
                                <w:bCs/>
                                <w:color w:val="000000" w:themeColor="text1"/>
                                <w:sz w:val="24"/>
                                <w:szCs w:val="22"/>
                              </w:rPr>
                              <w:t xml:space="preserve">he Energy </w:t>
                            </w:r>
                            <w:r w:rsidRPr="00102458">
                              <w:rPr>
                                <w:rFonts w:cs="Arial"/>
                                <w:b/>
                                <w:bCs/>
                                <w:color w:val="000000" w:themeColor="text1"/>
                                <w:sz w:val="24"/>
                                <w:szCs w:val="22"/>
                              </w:rPr>
                              <w:t>Question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shape id="Text Box 10" o:spid="_x0000_s1031" type="#_x0000_t202" style="position:absolute;left:0;text-align:left;margin-left:3.85pt;margin-top:-136.05pt;width:84.5pt;height:73.5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" filled="f" stroked="f">
                <v:textbox>
                  <w:txbxContent>
                    <w:p w14:paraId="601214F2" w14:textId="42132917" w:rsidR="0066740F" w:rsidRPr="00102458" w:rsidRDefault="0066740F" w:rsidP="009339E7">
                      <w:pPr>
                        <w:jc w:val="center"/>
                        <w:rPr>
                          <w:rFonts w:eastAsia="MS Mincho" w:cs="Arial"/>
                          <w:b/>
                          <w:bCs/>
                          <w:color w:val="000000" w:themeColor="text1"/>
                          <w:sz w:val="24"/>
                          <w:szCs w:val="22"/>
                        </w:rPr>
                      </w:pPr>
                      <w:r w:rsidRPr="00102458">
                        <w:rPr>
                          <w:rFonts w:cs="Arial"/>
                          <w:b/>
                          <w:bCs/>
                          <w:color w:val="000000" w:themeColor="text1"/>
                          <w:sz w:val="24"/>
                          <w:szCs w:val="22"/>
                        </w:rPr>
                        <w:t>T</w:t>
                      </w:r>
                      <w:r>
                        <w:rPr>
                          <w:rFonts w:cs="Arial"/>
                          <w:b/>
                          <w:bCs/>
                          <w:color w:val="000000" w:themeColor="text1"/>
                          <w:sz w:val="24"/>
                          <w:szCs w:val="22"/>
                        </w:rPr>
                        <w:t xml:space="preserve">he Energy </w:t>
                      </w:r>
                      <w:r w:rsidRPr="00102458">
                        <w:rPr>
                          <w:rFonts w:cs="Arial"/>
                          <w:b/>
                          <w:bCs/>
                          <w:color w:val="000000" w:themeColor="text1"/>
                          <w:sz w:val="24"/>
                          <w:szCs w:val="22"/>
                        </w:rPr>
                        <w:t>Question</w:t>
                      </w:r>
                    </w:p>
                  </w:txbxContent>
                </v:textbox>
              </v:shape>
            </w:pict>
          </mc:Fallback>
        </mc:AlternateContent>
      </w:r>
      <w:r w:rsidRPr="00365C3D">
        <w:rPr>
          <w:rFonts w:cs="Arial"/>
          <w:noProof/>
          <w:sz w:val="20"/>
        </w:rPr>
        <w:drawing>
          <wp:anchor distT="0" distB="0" distL="114300" distR="114300" simplePos="0" relativeHeight="251686912" behindDoc="0" locked="0" layoutInCell="1" allowOverlap="1" wp14:anchorId="79D72779" wp14:editId="68DC0490">
            <wp:simplePos x="0" y="0"/>
            <wp:positionH relativeFrom="column">
              <wp:posOffset>-58420</wp:posOffset>
            </wp:positionH>
            <wp:positionV relativeFrom="paragraph">
              <wp:posOffset>-2126115</wp:posOffset>
            </wp:positionV>
            <wp:extent cx="1215390" cy="1505585"/>
            <wp:effectExtent l="0" t="0" r="381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ue question.png"/>
                    <pic:cNvPicPr/>
                  </pic:nvPicPr>
                  <pic:blipFill>
                    <a:blip r:embed="rId8">
                      <a:extLst>
                        <a:ext uri="{BEBA8EAE-BF5A-486C-A8C5-ECC9F3942E4B}">
                          <a14:imgProps xmlns:a14="http://schemas.microsoft.com/office/drawing/2010/main">
                            <a14:imgLayer r:embed="rId9">
                              <a14:imgEffect>
                                <a14:saturation sat="0"/>
                              </a14:imgEffect>
                            </a14:imgLayer>
                          </a14:imgProps>
                        </a:ext>
                        <a:ext uri="{28A0092B-C50C-407E-A947-70E740481C1C}">
                          <a14:useLocalDpi xmlns:a14="http://schemas.microsoft.com/office/drawing/2010/main" val="0"/>
                        </a:ext>
                      </a:extLst>
                    </a:blip>
                    <a:stretch>
                      <a:fillRect/>
                    </a:stretch>
                  </pic:blipFill>
                  <pic:spPr>
                    <a:xfrm>
                      <a:off x="0" y="0"/>
                      <a:ext cx="1215390" cy="1505585"/>
                    </a:xfrm>
                    <a:prstGeom prst="rect">
                      <a:avLst/>
                    </a:prstGeom>
                  </pic:spPr>
                </pic:pic>
              </a:graphicData>
            </a:graphic>
            <wp14:sizeRelH relativeFrom="page">
              <wp14:pctWidth>0</wp14:pctWidth>
            </wp14:sizeRelH>
            <wp14:sizeRelV relativeFrom="page">
              <wp14:pctHeight>0</wp14:pctHeight>
            </wp14:sizeRelV>
          </wp:anchor>
        </w:drawing>
      </w:r>
      <w:r w:rsidR="00CB35C4" w:rsidRPr="0039040C">
        <w:rPr>
          <w:sz w:val="18"/>
        </w:rPr>
        <w:t xml:space="preserve">Remember: </w:t>
      </w:r>
      <w:r w:rsidR="00CB35C4" w:rsidRPr="0039040C">
        <w:rPr>
          <w:b/>
          <w:sz w:val="18"/>
        </w:rPr>
        <w:t>Atoms last forever</w:t>
      </w:r>
      <w:r w:rsidR="00CB35C4" w:rsidRPr="0039040C">
        <w:rPr>
          <w:sz w:val="18"/>
        </w:rPr>
        <w:t xml:space="preserve"> (so you can arrange atoms into new molecules, but can’t add or subtract atoms).</w:t>
      </w:r>
    </w:p>
    <w:p w14:paraId="7E8B6A14" w14:textId="77777777" w:rsidR="00CB35C4" w:rsidRDefault="00CB35C4" w:rsidP="00CB35C4">
      <w:pPr>
        <w:spacing w:after="0"/>
        <w:jc w:val="center"/>
        <w:rPr>
          <w:sz w:val="18"/>
          <w:lang w:eastAsia="zh-CN"/>
        </w:rPr>
      </w:pPr>
      <w:r w:rsidRPr="0039040C">
        <w:rPr>
          <w:b/>
          <w:sz w:val="18"/>
        </w:rPr>
        <w:t>Energy lasts forever</w:t>
      </w:r>
      <w:r w:rsidRPr="0039040C">
        <w:rPr>
          <w:sz w:val="18"/>
        </w:rPr>
        <w:t xml:space="preserve"> (so you can change forms of energy, but energy units can’t appear or go away).</w:t>
      </w:r>
    </w:p>
    <w:p w14:paraId="4546F3A0" w14:textId="77777777" w:rsidR="00E96626" w:rsidRPr="007A0F2B" w:rsidRDefault="00E96626" w:rsidP="00E96626">
      <w:pPr>
        <w:spacing w:before="120"/>
        <w:rPr>
          <w:b/>
          <w:i/>
          <w:color w:val="0000FF"/>
        </w:rPr>
      </w:pPr>
      <w:r w:rsidRPr="007A0F2B">
        <w:rPr>
          <w:b/>
          <w:i/>
          <w:color w:val="0000FF"/>
        </w:rPr>
        <w:t xml:space="preserve">Level 4 responses should include answers to each of the four numbered </w:t>
      </w:r>
      <w:r>
        <w:rPr>
          <w:b/>
          <w:i/>
          <w:color w:val="0000FF"/>
        </w:rPr>
        <w:t>steps</w:t>
      </w:r>
      <w:r w:rsidRPr="007A0F2B">
        <w:rPr>
          <w:b/>
          <w:i/>
          <w:color w:val="0000FF"/>
        </w:rPr>
        <w:t xml:space="preserve"> on the Three Questions poster and handout:</w:t>
      </w:r>
    </w:p>
    <w:p w14:paraId="4DFD272D" w14:textId="4F236ED8" w:rsidR="00E96626" w:rsidRPr="007A0F2B" w:rsidRDefault="00E96626" w:rsidP="00E96626">
      <w:pPr>
        <w:pStyle w:val="ListParagraph"/>
        <w:numPr>
          <w:ilvl w:val="0"/>
          <w:numId w:val="30"/>
        </w:numPr>
        <w:spacing w:before="120"/>
        <w:rPr>
          <w:b/>
          <w:i/>
          <w:color w:val="0000FF"/>
        </w:rPr>
      </w:pPr>
      <w:r w:rsidRPr="007A0F2B">
        <w:rPr>
          <w:b/>
          <w:bCs/>
          <w:i/>
          <w:color w:val="0000FF"/>
        </w:rPr>
        <w:t>Matter movement:</w:t>
      </w:r>
      <w:r w:rsidRPr="007A0F2B">
        <w:rPr>
          <w:b/>
          <w:i/>
          <w:color w:val="0000FF"/>
        </w:rPr>
        <w:t xml:space="preserve"> </w:t>
      </w:r>
      <w:r w:rsidR="00A844D6" w:rsidRPr="00A844D6">
        <w:rPr>
          <w:b/>
          <w:i/>
          <w:color w:val="0000FF"/>
        </w:rPr>
        <w:t>Large organic molecules (or polymers: carbohydrates, fats/lipids, proteins) enter into the cow and move through the digestive system to the small intestine</w:t>
      </w:r>
      <w:r w:rsidRPr="007A0F2B">
        <w:rPr>
          <w:b/>
          <w:i/>
          <w:color w:val="0000FF"/>
        </w:rPr>
        <w:t>.</w:t>
      </w:r>
    </w:p>
    <w:p w14:paraId="03D4D254" w14:textId="37ED70FC" w:rsidR="00E96626" w:rsidRPr="007A0F2B" w:rsidRDefault="00E96626" w:rsidP="00E96626">
      <w:pPr>
        <w:pStyle w:val="ListParagraph"/>
        <w:numPr>
          <w:ilvl w:val="0"/>
          <w:numId w:val="30"/>
        </w:numPr>
        <w:spacing w:before="120"/>
        <w:rPr>
          <w:b/>
          <w:i/>
          <w:color w:val="0000FF"/>
        </w:rPr>
      </w:pPr>
      <w:r w:rsidRPr="007A0F2B">
        <w:rPr>
          <w:b/>
          <w:bCs/>
          <w:i/>
          <w:color w:val="0000FF"/>
        </w:rPr>
        <w:t>Matter change:</w:t>
      </w:r>
      <w:r w:rsidRPr="007A0F2B">
        <w:rPr>
          <w:b/>
          <w:i/>
          <w:color w:val="0000FF"/>
        </w:rPr>
        <w:t xml:space="preserve"> </w:t>
      </w:r>
      <w:r w:rsidR="00A844D6" w:rsidRPr="00A844D6">
        <w:rPr>
          <w:b/>
          <w:i/>
          <w:color w:val="0000FF"/>
        </w:rPr>
        <w:t xml:space="preserve">Large organic molecules are separated </w:t>
      </w:r>
      <w:r w:rsidR="007B2D37">
        <w:rPr>
          <w:b/>
          <w:i/>
          <w:color w:val="0000FF"/>
        </w:rPr>
        <w:t xml:space="preserve">into </w:t>
      </w:r>
      <w:r w:rsidR="00A844D6" w:rsidRPr="00A844D6">
        <w:rPr>
          <w:b/>
          <w:i/>
          <w:color w:val="0000FF"/>
        </w:rPr>
        <w:t>small organic molecules (or monomers: amino acids, sugars, fatty acids, glycerol)</w:t>
      </w:r>
      <w:r w:rsidRPr="007A0F2B">
        <w:rPr>
          <w:b/>
          <w:i/>
          <w:color w:val="0000FF"/>
        </w:rPr>
        <w:t>.</w:t>
      </w:r>
    </w:p>
    <w:p w14:paraId="16957FFD" w14:textId="79953EA6" w:rsidR="00E96626" w:rsidRPr="007A0F2B" w:rsidRDefault="00E96626" w:rsidP="00E96626">
      <w:pPr>
        <w:pStyle w:val="ListParagraph"/>
        <w:numPr>
          <w:ilvl w:val="0"/>
          <w:numId w:val="30"/>
        </w:numPr>
        <w:spacing w:before="120"/>
        <w:rPr>
          <w:b/>
          <w:i/>
          <w:color w:val="0000FF"/>
        </w:rPr>
      </w:pPr>
      <w:r w:rsidRPr="007A0F2B">
        <w:rPr>
          <w:b/>
          <w:bCs/>
          <w:i/>
          <w:color w:val="0000FF"/>
        </w:rPr>
        <w:t xml:space="preserve">Energy change: </w:t>
      </w:r>
      <w:r w:rsidR="00BB42C1" w:rsidRPr="00BB42C1">
        <w:rPr>
          <w:b/>
          <w:i/>
          <w:color w:val="0000FF"/>
        </w:rPr>
        <w:t>The chemical energy of the C-C and C-H bonds in the large organic molecules remains in the small organic molecules</w:t>
      </w:r>
      <w:r w:rsidRPr="007A0F2B">
        <w:rPr>
          <w:b/>
          <w:i/>
          <w:color w:val="0000FF"/>
        </w:rPr>
        <w:t>.</w:t>
      </w:r>
    </w:p>
    <w:p w14:paraId="005BCB7B" w14:textId="4D545FB5" w:rsidR="00E96626" w:rsidRPr="007A0F2B" w:rsidRDefault="00E96626" w:rsidP="00E96626">
      <w:pPr>
        <w:pStyle w:val="ListParagraph"/>
        <w:numPr>
          <w:ilvl w:val="0"/>
          <w:numId w:val="30"/>
        </w:numPr>
        <w:spacing w:before="120"/>
        <w:rPr>
          <w:b/>
          <w:i/>
          <w:color w:val="0000FF"/>
        </w:rPr>
      </w:pPr>
      <w:r w:rsidRPr="007A0F2B">
        <w:rPr>
          <w:b/>
          <w:bCs/>
          <w:i/>
          <w:color w:val="0000FF"/>
        </w:rPr>
        <w:t>Matter movement:</w:t>
      </w:r>
      <w:r w:rsidRPr="007A0F2B">
        <w:rPr>
          <w:b/>
          <w:i/>
          <w:color w:val="0000FF"/>
        </w:rPr>
        <w:t xml:space="preserve"> </w:t>
      </w:r>
      <w:r w:rsidR="00BB42C1" w:rsidRPr="00BB42C1">
        <w:rPr>
          <w:b/>
          <w:i/>
          <w:color w:val="0000FF"/>
        </w:rPr>
        <w:t>The small organic molecules pass through the intestinal lining into the blood stream</w:t>
      </w:r>
      <w:r w:rsidRPr="007A0F2B">
        <w:rPr>
          <w:b/>
          <w:i/>
          <w:color w:val="0000FF"/>
        </w:rPr>
        <w:t xml:space="preserve">.  </w:t>
      </w:r>
    </w:p>
    <w:p w14:paraId="1F4B7908" w14:textId="2DF59736" w:rsidR="0098557D" w:rsidRPr="0098557D" w:rsidRDefault="0098557D" w:rsidP="0098557D">
      <w:pPr>
        <w:spacing w:before="120"/>
        <w:rPr>
          <w:i/>
          <w:color w:val="0000FF"/>
        </w:rPr>
      </w:pPr>
      <w:r w:rsidRPr="0098557D">
        <w:rPr>
          <w:i/>
          <w:color w:val="0000FF"/>
        </w:rPr>
        <w:t xml:space="preserve">Level 2 and 3 responses may describe a digestive process of breaking down food, but will state or imply the food is broken down or turned into energy in the digestive system which is then sent to cells, maybe by blood. Level 3 responses might include more detail </w:t>
      </w:r>
      <w:r w:rsidR="00BB42C1">
        <w:rPr>
          <w:i/>
          <w:color w:val="0000FF"/>
        </w:rPr>
        <w:t>confusing</w:t>
      </w:r>
      <w:r w:rsidR="00BB42C1" w:rsidRPr="0098557D">
        <w:rPr>
          <w:i/>
          <w:color w:val="0000FF"/>
        </w:rPr>
        <w:t xml:space="preserve"> </w:t>
      </w:r>
      <w:r w:rsidRPr="0098557D">
        <w:rPr>
          <w:i/>
          <w:color w:val="0000FF"/>
        </w:rPr>
        <w:t xml:space="preserve">digestion </w:t>
      </w:r>
      <w:r w:rsidR="00BB42C1">
        <w:rPr>
          <w:i/>
          <w:color w:val="0000FF"/>
        </w:rPr>
        <w:t>with</w:t>
      </w:r>
      <w:r w:rsidR="00BB42C1" w:rsidRPr="0098557D">
        <w:rPr>
          <w:i/>
          <w:color w:val="0000FF"/>
        </w:rPr>
        <w:t xml:space="preserve"> </w:t>
      </w:r>
      <w:r w:rsidRPr="0098557D">
        <w:rPr>
          <w:i/>
          <w:color w:val="0000FF"/>
        </w:rPr>
        <w:t xml:space="preserve">cellular respiration. </w:t>
      </w:r>
    </w:p>
    <w:p w14:paraId="36C968B0" w14:textId="77777777" w:rsidR="0098557D" w:rsidRPr="0098557D" w:rsidRDefault="0098557D" w:rsidP="00CB35C4">
      <w:pPr>
        <w:spacing w:after="0"/>
        <w:jc w:val="center"/>
        <w:rPr>
          <w:sz w:val="18"/>
          <w:lang w:eastAsia="zh-CN"/>
        </w:rPr>
      </w:pPr>
    </w:p>
    <w:p w14:paraId="7789FF99" w14:textId="7C9FBB8D" w:rsidR="00830E5C" w:rsidRDefault="00EE2742" w:rsidP="00830E5C">
      <w:pPr>
        <w:rPr>
          <w:rFonts w:ascii="New York" w:hAnsi="New York"/>
          <w:sz w:val="20"/>
        </w:rPr>
      </w:pPr>
      <w:r>
        <w:rPr>
          <w:rFonts w:cs="Arial"/>
          <w:i/>
          <w:color w:val="FF0000"/>
          <w:sz w:val="20"/>
          <w:szCs w:val="22"/>
        </w:rPr>
        <w:t xml:space="preserve">1 point for each correct answer. </w:t>
      </w:r>
      <w:r>
        <w:rPr>
          <w:rFonts w:cs="Arial"/>
          <w:i/>
          <w:color w:val="FF0000"/>
          <w:sz w:val="20"/>
          <w:szCs w:val="22"/>
        </w:rPr>
        <w:br/>
      </w:r>
      <w:r w:rsidR="00830E5C">
        <w:rPr>
          <w:rFonts w:cs="Arial"/>
          <w:i/>
          <w:color w:val="FF0000"/>
          <w:sz w:val="20"/>
          <w:szCs w:val="22"/>
        </w:rPr>
        <w:t xml:space="preserve">4 points </w:t>
      </w:r>
      <w:r>
        <w:rPr>
          <w:rFonts w:cs="Arial"/>
          <w:i/>
          <w:color w:val="FF0000"/>
          <w:sz w:val="20"/>
          <w:szCs w:val="22"/>
        </w:rPr>
        <w:t>total</w:t>
      </w:r>
      <w:r w:rsidR="00830E5C">
        <w:rPr>
          <w:rFonts w:cs="Arial"/>
          <w:i/>
          <w:color w:val="FF0000"/>
          <w:sz w:val="20"/>
          <w:szCs w:val="22"/>
        </w:rPr>
        <w:t>.</w:t>
      </w:r>
      <w:bookmarkStart w:id="0" w:name="_GoBack"/>
      <w:bookmarkEnd w:id="0"/>
    </w:p>
    <w:p w14:paraId="17E46F2E" w14:textId="3DCC8CBF" w:rsidR="00680B13" w:rsidRDefault="00680B13" w:rsidP="00830E5C">
      <w:pPr>
        <w:tabs>
          <w:tab w:val="left" w:pos="1425"/>
        </w:tabs>
        <w:rPr>
          <w:rFonts w:ascii="New York" w:hAnsi="New York"/>
          <w:sz w:val="20"/>
        </w:rPr>
      </w:pPr>
    </w:p>
    <w:sectPr w:rsidR="00680B13" w:rsidSect="00785890">
      <w:footerReference w:type="even" r:id="rId10"/>
      <w:footerReference w:type="default" r:id="rId11"/>
      <w:headerReference w:type="first" r:id="rId12"/>
      <w:footerReference w:type="first" r:id="rId13"/>
      <w:pgSz w:w="12240" w:h="15840"/>
      <w:pgMar w:top="720" w:right="720" w:bottom="720" w:left="72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C0C2DD" w14:textId="77777777" w:rsidR="00DA43B0" w:rsidRDefault="00DA43B0">
      <w:r>
        <w:separator/>
      </w:r>
    </w:p>
  </w:endnote>
  <w:endnote w:type="continuationSeparator" w:id="0">
    <w:p w14:paraId="7C99AB1A" w14:textId="77777777" w:rsidR="00DA43B0" w:rsidRDefault="00DA43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New York">
    <w:altName w:val="Times New Roman"/>
    <w:panose1 w:val="020B0604020202020204"/>
    <w:charset w:val="4D"/>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Segoe UI">
    <w:altName w:val="Calibri"/>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A70E8B" w14:textId="77777777" w:rsidR="0066740F" w:rsidRDefault="0066740F" w:rsidP="00DF171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14CAC9B" w14:textId="77777777" w:rsidR="0066740F" w:rsidRDefault="0066740F" w:rsidP="005B1EE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AE549" w14:textId="31681C2B" w:rsidR="005E5412" w:rsidRPr="006B6225" w:rsidRDefault="005E5412" w:rsidP="005E5412">
    <w:pPr>
      <w:pStyle w:val="Footer"/>
      <w:spacing w:after="0"/>
      <w:jc w:val="right"/>
      <w:rPr>
        <w:i/>
        <w:color w:val="000000" w:themeColor="text1"/>
        <w:sz w:val="16"/>
        <w:szCs w:val="16"/>
      </w:rPr>
    </w:pPr>
    <w:r>
      <w:rPr>
        <w:i/>
        <w:color w:val="000000" w:themeColor="text1"/>
        <w:sz w:val="16"/>
        <w:szCs w:val="16"/>
      </w:rPr>
      <w:t>Animals</w:t>
    </w:r>
    <w:r w:rsidRPr="006B6225">
      <w:rPr>
        <w:i/>
        <w:color w:val="000000" w:themeColor="text1"/>
        <w:sz w:val="16"/>
        <w:szCs w:val="16"/>
      </w:rPr>
      <w:t xml:space="preserve"> Unit, </w:t>
    </w:r>
    <w:r>
      <w:rPr>
        <w:i/>
        <w:color w:val="000000" w:themeColor="text1"/>
        <w:sz w:val="16"/>
        <w:szCs w:val="16"/>
      </w:rPr>
      <w:t>Activity 5.3</w:t>
    </w:r>
  </w:p>
  <w:p w14:paraId="404D90E0" w14:textId="7012FAC0" w:rsidR="0066740F" w:rsidRPr="00785890" w:rsidRDefault="005E5412" w:rsidP="00785890">
    <w:pPr>
      <w:pStyle w:val="Footer"/>
      <w:spacing w:after="0"/>
      <w:jc w:val="right"/>
      <w:rPr>
        <w:color w:val="000000" w:themeColor="text1"/>
        <w:sz w:val="16"/>
        <w:szCs w:val="16"/>
      </w:rPr>
    </w:pPr>
    <w:r w:rsidRPr="006B6225">
      <w:rPr>
        <w:color w:val="000000" w:themeColor="text1"/>
        <w:sz w:val="16"/>
        <w:szCs w:val="16"/>
      </w:rPr>
      <w:fldChar w:fldCharType="begin"/>
    </w:r>
    <w:r w:rsidRPr="006B6225">
      <w:rPr>
        <w:color w:val="000000" w:themeColor="text1"/>
        <w:sz w:val="16"/>
        <w:szCs w:val="16"/>
      </w:rPr>
      <w:instrText xml:space="preserve"> PAGE  \* MERGEFORMAT </w:instrText>
    </w:r>
    <w:r w:rsidRPr="006B6225">
      <w:rPr>
        <w:color w:val="000000" w:themeColor="text1"/>
        <w:sz w:val="16"/>
        <w:szCs w:val="16"/>
      </w:rPr>
      <w:fldChar w:fldCharType="separate"/>
    </w:r>
    <w:r w:rsidR="0088414C">
      <w:rPr>
        <w:noProof/>
        <w:color w:val="000000" w:themeColor="text1"/>
        <w:sz w:val="16"/>
        <w:szCs w:val="16"/>
      </w:rPr>
      <w:t>2</w:t>
    </w:r>
    <w:r w:rsidRPr="006B6225">
      <w:rPr>
        <w:color w:val="000000" w:themeColor="text1"/>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21FCCC" w14:textId="77777777" w:rsidR="005E5412" w:rsidRPr="006B6225" w:rsidRDefault="005E5412" w:rsidP="005E5412">
    <w:pPr>
      <w:pStyle w:val="Footer"/>
      <w:framePr w:wrap="around" w:vAnchor="text" w:hAnchor="page" w:x="10388" w:y="-161"/>
      <w:rPr>
        <w:rStyle w:val="PageNumber"/>
        <w:color w:val="000000" w:themeColor="text1"/>
      </w:rPr>
    </w:pPr>
  </w:p>
  <w:p w14:paraId="69EBEA02" w14:textId="36EBDDA5" w:rsidR="005E5412" w:rsidRPr="006B6225" w:rsidRDefault="005E5412" w:rsidP="005E5412">
    <w:pPr>
      <w:pStyle w:val="Footer"/>
      <w:spacing w:after="0"/>
      <w:jc w:val="right"/>
      <w:rPr>
        <w:i/>
        <w:color w:val="000000" w:themeColor="text1"/>
        <w:sz w:val="16"/>
        <w:szCs w:val="16"/>
      </w:rPr>
    </w:pPr>
    <w:r w:rsidRPr="00785890">
      <w:rPr>
        <w:i/>
        <w:noProof/>
        <w:color w:val="000000" w:themeColor="text1"/>
      </w:rPr>
      <w:drawing>
        <wp:anchor distT="0" distB="0" distL="114300" distR="114300" simplePos="0" relativeHeight="251663360" behindDoc="0" locked="0" layoutInCell="1" allowOverlap="1" wp14:anchorId="1D55A5A2" wp14:editId="79C00673">
          <wp:simplePos x="0" y="0"/>
          <wp:positionH relativeFrom="margin">
            <wp:posOffset>0</wp:posOffset>
          </wp:positionH>
          <wp:positionV relativeFrom="paragraph">
            <wp:posOffset>0</wp:posOffset>
          </wp:positionV>
          <wp:extent cx="1596602" cy="362136"/>
          <wp:effectExtent l="0" t="0" r="3810" b="0"/>
          <wp:wrapNone/>
          <wp:docPr id="2" name="Picture 2"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Pr>
        <w:i/>
        <w:color w:val="000000" w:themeColor="text1"/>
        <w:sz w:val="16"/>
        <w:szCs w:val="16"/>
      </w:rPr>
      <w:t xml:space="preserve"> Animals Unit, Activity 5.3</w:t>
    </w:r>
  </w:p>
  <w:p w14:paraId="1A7D4F02" w14:textId="00C45153" w:rsidR="005E5412" w:rsidRPr="006B6225" w:rsidRDefault="005E5412" w:rsidP="005E5412">
    <w:pPr>
      <w:pStyle w:val="Footer"/>
      <w:spacing w:after="0"/>
      <w:jc w:val="right"/>
      <w:rPr>
        <w:i/>
        <w:color w:val="000000" w:themeColor="text1"/>
        <w:sz w:val="16"/>
        <w:szCs w:val="16"/>
      </w:rPr>
    </w:pPr>
    <w:r w:rsidRPr="006B6225">
      <w:rPr>
        <w:i/>
        <w:color w:val="000000" w:themeColor="text1"/>
        <w:sz w:val="16"/>
        <w:szCs w:val="16"/>
      </w:rPr>
      <w:t>Carbon: Transformations in Matter and Energy 201</w:t>
    </w:r>
    <w:r w:rsidR="00867640">
      <w:rPr>
        <w:i/>
        <w:color w:val="000000" w:themeColor="text1"/>
        <w:sz w:val="16"/>
        <w:szCs w:val="16"/>
      </w:rPr>
      <w:t>9</w:t>
    </w:r>
  </w:p>
  <w:p w14:paraId="0962EB39" w14:textId="56C4585F" w:rsidR="0066740F" w:rsidRPr="00785890" w:rsidRDefault="005E5412" w:rsidP="00785890">
    <w:pPr>
      <w:pStyle w:val="Footer"/>
      <w:tabs>
        <w:tab w:val="clear" w:pos="4320"/>
        <w:tab w:val="clear" w:pos="8640"/>
        <w:tab w:val="left" w:pos="8160"/>
      </w:tabs>
      <w:jc w:val="right"/>
      <w:rPr>
        <w:color w:val="000000" w:themeColor="text1"/>
      </w:rPr>
    </w:pPr>
    <w:r w:rsidRPr="006B6225">
      <w:rPr>
        <w:i/>
        <w:color w:val="000000" w:themeColor="text1"/>
        <w:sz w:val="16"/>
        <w:szCs w:val="16"/>
      </w:rPr>
      <w:t>Michigan State University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93607F" w14:textId="77777777" w:rsidR="00DA43B0" w:rsidRDefault="00DA43B0">
      <w:r>
        <w:separator/>
      </w:r>
    </w:p>
  </w:footnote>
  <w:footnote w:type="continuationSeparator" w:id="0">
    <w:p w14:paraId="54BED652" w14:textId="77777777" w:rsidR="00DA43B0" w:rsidRDefault="00DA43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B8459" w14:textId="77777777" w:rsidR="0066740F" w:rsidRDefault="0066740F">
    <w:pPr>
      <w:pStyle w:val="Header"/>
    </w:pPr>
    <w:r>
      <w:t xml:space="preserve">Name: _________________________________ </w:t>
    </w:r>
    <w:r>
      <w:ptab w:relativeTo="margin" w:alignment="center" w:leader="none"/>
    </w:r>
    <w:r>
      <w:t>Class: _______________________________</w:t>
    </w:r>
    <w:r>
      <w:ptab w:relativeTo="margin" w:alignment="right" w:leader="none"/>
    </w:r>
    <w:r>
      <w:t>Date: 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B6FB2"/>
    <w:multiLevelType w:val="hybridMultilevel"/>
    <w:tmpl w:val="ACCCBC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E7420C"/>
    <w:multiLevelType w:val="hybridMultilevel"/>
    <w:tmpl w:val="FC6EC1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647CCA"/>
    <w:multiLevelType w:val="hybridMultilevel"/>
    <w:tmpl w:val="3EF011EC"/>
    <w:lvl w:ilvl="0" w:tplc="0409000F">
      <w:start w:val="1"/>
      <w:numFmt w:val="decimal"/>
      <w:lvlText w:val="%1."/>
      <w:lvlJc w:val="left"/>
      <w:pPr>
        <w:ind w:left="787" w:hanging="360"/>
      </w:pPr>
    </w:lvl>
    <w:lvl w:ilvl="1" w:tplc="04090019" w:tentative="1">
      <w:start w:val="1"/>
      <w:numFmt w:val="lowerLetter"/>
      <w:lvlText w:val="%2."/>
      <w:lvlJc w:val="left"/>
      <w:pPr>
        <w:ind w:left="1507" w:hanging="360"/>
      </w:pPr>
    </w:lvl>
    <w:lvl w:ilvl="2" w:tplc="0409001B" w:tentative="1">
      <w:start w:val="1"/>
      <w:numFmt w:val="lowerRoman"/>
      <w:lvlText w:val="%3."/>
      <w:lvlJc w:val="right"/>
      <w:pPr>
        <w:ind w:left="2227" w:hanging="180"/>
      </w:pPr>
    </w:lvl>
    <w:lvl w:ilvl="3" w:tplc="0409000F" w:tentative="1">
      <w:start w:val="1"/>
      <w:numFmt w:val="decimal"/>
      <w:lvlText w:val="%4."/>
      <w:lvlJc w:val="left"/>
      <w:pPr>
        <w:ind w:left="2947" w:hanging="360"/>
      </w:pPr>
    </w:lvl>
    <w:lvl w:ilvl="4" w:tplc="04090019" w:tentative="1">
      <w:start w:val="1"/>
      <w:numFmt w:val="lowerLetter"/>
      <w:lvlText w:val="%5."/>
      <w:lvlJc w:val="left"/>
      <w:pPr>
        <w:ind w:left="3667" w:hanging="360"/>
      </w:pPr>
    </w:lvl>
    <w:lvl w:ilvl="5" w:tplc="0409001B" w:tentative="1">
      <w:start w:val="1"/>
      <w:numFmt w:val="lowerRoman"/>
      <w:lvlText w:val="%6."/>
      <w:lvlJc w:val="right"/>
      <w:pPr>
        <w:ind w:left="4387" w:hanging="180"/>
      </w:pPr>
    </w:lvl>
    <w:lvl w:ilvl="6" w:tplc="0409000F" w:tentative="1">
      <w:start w:val="1"/>
      <w:numFmt w:val="decimal"/>
      <w:lvlText w:val="%7."/>
      <w:lvlJc w:val="left"/>
      <w:pPr>
        <w:ind w:left="5107" w:hanging="360"/>
      </w:pPr>
    </w:lvl>
    <w:lvl w:ilvl="7" w:tplc="04090019" w:tentative="1">
      <w:start w:val="1"/>
      <w:numFmt w:val="lowerLetter"/>
      <w:lvlText w:val="%8."/>
      <w:lvlJc w:val="left"/>
      <w:pPr>
        <w:ind w:left="5827" w:hanging="360"/>
      </w:pPr>
    </w:lvl>
    <w:lvl w:ilvl="8" w:tplc="0409001B" w:tentative="1">
      <w:start w:val="1"/>
      <w:numFmt w:val="lowerRoman"/>
      <w:lvlText w:val="%9."/>
      <w:lvlJc w:val="right"/>
      <w:pPr>
        <w:ind w:left="6547" w:hanging="180"/>
      </w:pPr>
    </w:lvl>
  </w:abstractNum>
  <w:abstractNum w:abstractNumId="3" w15:restartNumberingAfterBreak="0">
    <w:nsid w:val="16F568B9"/>
    <w:multiLevelType w:val="hybridMultilevel"/>
    <w:tmpl w:val="BB32F0F2"/>
    <w:lvl w:ilvl="0" w:tplc="F93ABC0A">
      <w:start w:val="1"/>
      <w:numFmt w:val="bullet"/>
      <w:lvlText w:val=""/>
      <w:lvlJc w:val="left"/>
      <w:pPr>
        <w:ind w:left="360" w:firstLine="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A67F53"/>
    <w:multiLevelType w:val="hybridMultilevel"/>
    <w:tmpl w:val="C082F0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7E32CB"/>
    <w:multiLevelType w:val="hybridMultilevel"/>
    <w:tmpl w:val="83DE4FC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2732712D"/>
    <w:multiLevelType w:val="hybridMultilevel"/>
    <w:tmpl w:val="2904E1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7CF78C7"/>
    <w:multiLevelType w:val="hybridMultilevel"/>
    <w:tmpl w:val="1FBE112A"/>
    <w:lvl w:ilvl="0" w:tplc="ABF424B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846935"/>
    <w:multiLevelType w:val="hybridMultilevel"/>
    <w:tmpl w:val="A6CA04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3B30E8"/>
    <w:multiLevelType w:val="hybridMultilevel"/>
    <w:tmpl w:val="D14866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0F2FD9"/>
    <w:multiLevelType w:val="hybridMultilevel"/>
    <w:tmpl w:val="AECEBD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E96454F"/>
    <w:multiLevelType w:val="hybridMultilevel"/>
    <w:tmpl w:val="52E6A9E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445067A0"/>
    <w:multiLevelType w:val="hybridMultilevel"/>
    <w:tmpl w:val="5E72D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9186145"/>
    <w:multiLevelType w:val="hybridMultilevel"/>
    <w:tmpl w:val="D854AD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BA52D9"/>
    <w:multiLevelType w:val="hybridMultilevel"/>
    <w:tmpl w:val="224E8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0A1251"/>
    <w:multiLevelType w:val="hybridMultilevel"/>
    <w:tmpl w:val="D9343A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DC9256C"/>
    <w:multiLevelType w:val="hybridMultilevel"/>
    <w:tmpl w:val="BB0AEE68"/>
    <w:lvl w:ilvl="0" w:tplc="C592FF90">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510F23"/>
    <w:multiLevelType w:val="hybridMultilevel"/>
    <w:tmpl w:val="E506D8E0"/>
    <w:lvl w:ilvl="0" w:tplc="60E25520">
      <w:start w:val="1"/>
      <w:numFmt w:val="bullet"/>
      <w:lvlText w:val="•"/>
      <w:lvlJc w:val="left"/>
      <w:pPr>
        <w:tabs>
          <w:tab w:val="num" w:pos="346"/>
        </w:tabs>
        <w:ind w:left="346" w:hanging="360"/>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251DB6"/>
    <w:multiLevelType w:val="hybridMultilevel"/>
    <w:tmpl w:val="0C56B9F4"/>
    <w:lvl w:ilvl="0" w:tplc="708A0122">
      <w:start w:val="1"/>
      <w:numFmt w:val="decimal"/>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5763570"/>
    <w:multiLevelType w:val="hybridMultilevel"/>
    <w:tmpl w:val="8140EB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81D5F73"/>
    <w:multiLevelType w:val="hybridMultilevel"/>
    <w:tmpl w:val="2736B4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8EA1DA0"/>
    <w:multiLevelType w:val="hybridMultilevel"/>
    <w:tmpl w:val="9496BC7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BBD0B4C"/>
    <w:multiLevelType w:val="hybridMultilevel"/>
    <w:tmpl w:val="32A664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E5C207C"/>
    <w:multiLevelType w:val="hybridMultilevel"/>
    <w:tmpl w:val="D88CF25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6F4B5B91"/>
    <w:multiLevelType w:val="hybridMultilevel"/>
    <w:tmpl w:val="0980D3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7021643E"/>
    <w:multiLevelType w:val="hybridMultilevel"/>
    <w:tmpl w:val="ED6E2C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983C7C"/>
    <w:multiLevelType w:val="hybridMultilevel"/>
    <w:tmpl w:val="1CD68D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317BD5"/>
    <w:multiLevelType w:val="hybridMultilevel"/>
    <w:tmpl w:val="661A49C4"/>
    <w:lvl w:ilvl="0" w:tplc="341EF1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0B6E04"/>
    <w:multiLevelType w:val="hybridMultilevel"/>
    <w:tmpl w:val="C634764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A133D6"/>
    <w:multiLevelType w:val="hybridMultilevel"/>
    <w:tmpl w:val="C8E6D3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5B2BDF"/>
    <w:multiLevelType w:val="hybridMultilevel"/>
    <w:tmpl w:val="931E7B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5"/>
  </w:num>
  <w:num w:numId="3">
    <w:abstractNumId w:val="0"/>
  </w:num>
  <w:num w:numId="4">
    <w:abstractNumId w:val="6"/>
  </w:num>
  <w:num w:numId="5">
    <w:abstractNumId w:val="14"/>
  </w:num>
  <w:num w:numId="6">
    <w:abstractNumId w:val="22"/>
  </w:num>
  <w:num w:numId="7">
    <w:abstractNumId w:val="29"/>
  </w:num>
  <w:num w:numId="8">
    <w:abstractNumId w:val="26"/>
  </w:num>
  <w:num w:numId="9">
    <w:abstractNumId w:val="4"/>
  </w:num>
  <w:num w:numId="10">
    <w:abstractNumId w:val="9"/>
  </w:num>
  <w:num w:numId="11">
    <w:abstractNumId w:val="21"/>
  </w:num>
  <w:num w:numId="12">
    <w:abstractNumId w:val="13"/>
  </w:num>
  <w:num w:numId="13">
    <w:abstractNumId w:val="1"/>
  </w:num>
  <w:num w:numId="14">
    <w:abstractNumId w:val="19"/>
  </w:num>
  <w:num w:numId="15">
    <w:abstractNumId w:val="30"/>
  </w:num>
  <w:num w:numId="16">
    <w:abstractNumId w:val="20"/>
  </w:num>
  <w:num w:numId="17">
    <w:abstractNumId w:val="5"/>
  </w:num>
  <w:num w:numId="18">
    <w:abstractNumId w:val="11"/>
  </w:num>
  <w:num w:numId="19">
    <w:abstractNumId w:val="23"/>
  </w:num>
  <w:num w:numId="20">
    <w:abstractNumId w:val="24"/>
  </w:num>
  <w:num w:numId="21">
    <w:abstractNumId w:val="10"/>
  </w:num>
  <w:num w:numId="22">
    <w:abstractNumId w:val="27"/>
  </w:num>
  <w:num w:numId="23">
    <w:abstractNumId w:val="27"/>
  </w:num>
  <w:num w:numId="24">
    <w:abstractNumId w:val="16"/>
  </w:num>
  <w:num w:numId="25">
    <w:abstractNumId w:val="3"/>
  </w:num>
  <w:num w:numId="26">
    <w:abstractNumId w:val="17"/>
  </w:num>
  <w:num w:numId="27">
    <w:abstractNumId w:val="8"/>
  </w:num>
  <w:num w:numId="28">
    <w:abstractNumId w:val="18"/>
  </w:num>
  <w:num w:numId="29">
    <w:abstractNumId w:val="7"/>
  </w:num>
  <w:num w:numId="30">
    <w:abstractNumId w:val="28"/>
  </w:num>
  <w:num w:numId="31">
    <w:abstractNumId w:val="15"/>
  </w:num>
  <w:num w:numId="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ttachedTemplate r:id="rId1"/>
  <w:defaultTabStop w:val="720"/>
  <w:hyphenationZone w:val="0"/>
  <w:doNotHyphenateCaps/>
  <w:drawingGridHorizontalSpacing w:val="110"/>
  <w:drawingGridVerticalSpacing w:val="299"/>
  <w:displayHorizontalDrawingGridEvery w:val="0"/>
  <w:displayVerticalDrawingGridEvery w:val="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A1709"/>
    <w:rsid w:val="00001853"/>
    <w:rsid w:val="0001013F"/>
    <w:rsid w:val="000168D9"/>
    <w:rsid w:val="000603FD"/>
    <w:rsid w:val="0006092E"/>
    <w:rsid w:val="000620D9"/>
    <w:rsid w:val="00064F8F"/>
    <w:rsid w:val="00070A33"/>
    <w:rsid w:val="0008386F"/>
    <w:rsid w:val="000B2517"/>
    <w:rsid w:val="000B5560"/>
    <w:rsid w:val="000C42BE"/>
    <w:rsid w:val="000D717A"/>
    <w:rsid w:val="000F6751"/>
    <w:rsid w:val="00102458"/>
    <w:rsid w:val="00107FC3"/>
    <w:rsid w:val="00117EC9"/>
    <w:rsid w:val="00135C69"/>
    <w:rsid w:val="001401F3"/>
    <w:rsid w:val="001441F0"/>
    <w:rsid w:val="00144EA3"/>
    <w:rsid w:val="001510E5"/>
    <w:rsid w:val="00156DA9"/>
    <w:rsid w:val="001624C2"/>
    <w:rsid w:val="00184C6A"/>
    <w:rsid w:val="00187010"/>
    <w:rsid w:val="001F2CF4"/>
    <w:rsid w:val="0023266B"/>
    <w:rsid w:val="002A1264"/>
    <w:rsid w:val="002C35B2"/>
    <w:rsid w:val="002F7D97"/>
    <w:rsid w:val="0032454F"/>
    <w:rsid w:val="00341ECE"/>
    <w:rsid w:val="003447F1"/>
    <w:rsid w:val="00353C03"/>
    <w:rsid w:val="0035560F"/>
    <w:rsid w:val="003703F0"/>
    <w:rsid w:val="0038320A"/>
    <w:rsid w:val="0039040C"/>
    <w:rsid w:val="00397034"/>
    <w:rsid w:val="003E3163"/>
    <w:rsid w:val="0040246A"/>
    <w:rsid w:val="00404114"/>
    <w:rsid w:val="00407E02"/>
    <w:rsid w:val="00421671"/>
    <w:rsid w:val="00427EA0"/>
    <w:rsid w:val="00435166"/>
    <w:rsid w:val="00462D9F"/>
    <w:rsid w:val="0049785C"/>
    <w:rsid w:val="004B4997"/>
    <w:rsid w:val="004F6143"/>
    <w:rsid w:val="005333AB"/>
    <w:rsid w:val="005342E9"/>
    <w:rsid w:val="00545934"/>
    <w:rsid w:val="00556FB5"/>
    <w:rsid w:val="0057123A"/>
    <w:rsid w:val="005A1709"/>
    <w:rsid w:val="005B1EE9"/>
    <w:rsid w:val="005D0A2B"/>
    <w:rsid w:val="005E0B2A"/>
    <w:rsid w:val="005E5412"/>
    <w:rsid w:val="00605714"/>
    <w:rsid w:val="00657BF1"/>
    <w:rsid w:val="00665361"/>
    <w:rsid w:val="0066740F"/>
    <w:rsid w:val="00680B13"/>
    <w:rsid w:val="00683522"/>
    <w:rsid w:val="006933FB"/>
    <w:rsid w:val="00707680"/>
    <w:rsid w:val="007218B8"/>
    <w:rsid w:val="007422D2"/>
    <w:rsid w:val="00744023"/>
    <w:rsid w:val="00777E99"/>
    <w:rsid w:val="00777EF6"/>
    <w:rsid w:val="00785890"/>
    <w:rsid w:val="00790720"/>
    <w:rsid w:val="007909A0"/>
    <w:rsid w:val="00793475"/>
    <w:rsid w:val="00794825"/>
    <w:rsid w:val="007969CF"/>
    <w:rsid w:val="007B2D37"/>
    <w:rsid w:val="007B6BF6"/>
    <w:rsid w:val="007D523F"/>
    <w:rsid w:val="00805A4B"/>
    <w:rsid w:val="00814D64"/>
    <w:rsid w:val="00817544"/>
    <w:rsid w:val="00830E5C"/>
    <w:rsid w:val="008423F7"/>
    <w:rsid w:val="00845B8C"/>
    <w:rsid w:val="0085043E"/>
    <w:rsid w:val="00856677"/>
    <w:rsid w:val="00866F67"/>
    <w:rsid w:val="00867640"/>
    <w:rsid w:val="00873022"/>
    <w:rsid w:val="0088414C"/>
    <w:rsid w:val="008C1C0E"/>
    <w:rsid w:val="008E016E"/>
    <w:rsid w:val="00911AA7"/>
    <w:rsid w:val="00916947"/>
    <w:rsid w:val="009339E7"/>
    <w:rsid w:val="00934204"/>
    <w:rsid w:val="00937246"/>
    <w:rsid w:val="009449DC"/>
    <w:rsid w:val="00973F48"/>
    <w:rsid w:val="00975BE8"/>
    <w:rsid w:val="0098557D"/>
    <w:rsid w:val="00985B01"/>
    <w:rsid w:val="009C3A2F"/>
    <w:rsid w:val="009C63E9"/>
    <w:rsid w:val="009E528A"/>
    <w:rsid w:val="009F17B8"/>
    <w:rsid w:val="009F633F"/>
    <w:rsid w:val="00A15F1F"/>
    <w:rsid w:val="00A15F48"/>
    <w:rsid w:val="00A27EC4"/>
    <w:rsid w:val="00A40110"/>
    <w:rsid w:val="00A40460"/>
    <w:rsid w:val="00A751AF"/>
    <w:rsid w:val="00A844D6"/>
    <w:rsid w:val="00A84BB2"/>
    <w:rsid w:val="00A92C00"/>
    <w:rsid w:val="00A94421"/>
    <w:rsid w:val="00AB58D2"/>
    <w:rsid w:val="00AC24F0"/>
    <w:rsid w:val="00AE5DC3"/>
    <w:rsid w:val="00B2383B"/>
    <w:rsid w:val="00B3169B"/>
    <w:rsid w:val="00B34F2C"/>
    <w:rsid w:val="00B67D4F"/>
    <w:rsid w:val="00B711E9"/>
    <w:rsid w:val="00BB42C1"/>
    <w:rsid w:val="00BB67BB"/>
    <w:rsid w:val="00BD47E0"/>
    <w:rsid w:val="00C071F2"/>
    <w:rsid w:val="00C36E22"/>
    <w:rsid w:val="00C4088A"/>
    <w:rsid w:val="00CA47D3"/>
    <w:rsid w:val="00CA727F"/>
    <w:rsid w:val="00CB2981"/>
    <w:rsid w:val="00CB35C4"/>
    <w:rsid w:val="00CB6552"/>
    <w:rsid w:val="00CC346D"/>
    <w:rsid w:val="00CD39C3"/>
    <w:rsid w:val="00D17E11"/>
    <w:rsid w:val="00D34280"/>
    <w:rsid w:val="00D41729"/>
    <w:rsid w:val="00DA0879"/>
    <w:rsid w:val="00DA43B0"/>
    <w:rsid w:val="00DA5625"/>
    <w:rsid w:val="00DC3F3C"/>
    <w:rsid w:val="00DD04A3"/>
    <w:rsid w:val="00DE2460"/>
    <w:rsid w:val="00DF1711"/>
    <w:rsid w:val="00E064E5"/>
    <w:rsid w:val="00E10818"/>
    <w:rsid w:val="00E234DE"/>
    <w:rsid w:val="00E34CA6"/>
    <w:rsid w:val="00E47DCE"/>
    <w:rsid w:val="00E50DE7"/>
    <w:rsid w:val="00E53828"/>
    <w:rsid w:val="00E6061B"/>
    <w:rsid w:val="00E61F11"/>
    <w:rsid w:val="00E62CFA"/>
    <w:rsid w:val="00E8009A"/>
    <w:rsid w:val="00E8269E"/>
    <w:rsid w:val="00E95B2F"/>
    <w:rsid w:val="00E96626"/>
    <w:rsid w:val="00EE0C98"/>
    <w:rsid w:val="00EE2742"/>
    <w:rsid w:val="00EE73F4"/>
    <w:rsid w:val="00F17224"/>
    <w:rsid w:val="00F46680"/>
    <w:rsid w:val="00F46F78"/>
    <w:rsid w:val="00F904B6"/>
    <w:rsid w:val="00F958EF"/>
    <w:rsid w:val="00FA1704"/>
    <w:rsid w:val="00FA3500"/>
    <w:rsid w:val="00FC2501"/>
    <w:rsid w:val="00FD1905"/>
    <w:rsid w:val="00FE7097"/>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0C4A835"/>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SimSun" w:hAnsi="New York"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aliases w:val="n"/>
    <w:qFormat/>
    <w:rsid w:val="00184C6A"/>
    <w:pPr>
      <w:spacing w:after="60"/>
    </w:pPr>
    <w:rPr>
      <w:rFonts w:ascii="Arial" w:hAnsi="Arial"/>
      <w:sz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List1"/>
    <w:qFormat/>
    <w:pPr>
      <w:keepNext/>
      <w:spacing w:before="120"/>
      <w:outlineLvl w:val="1"/>
    </w:pPr>
    <w:rPr>
      <w:b/>
      <w:i/>
      <w:sz w:val="28"/>
    </w:rPr>
  </w:style>
  <w:style w:type="paragraph" w:styleId="Heading3">
    <w:name w:val="heading 3"/>
    <w:aliases w:val="h3"/>
    <w:basedOn w:val="Normal"/>
    <w:next w:val="List1"/>
    <w:qFormat/>
    <w:pPr>
      <w:keepNext/>
      <w:spacing w:before="120"/>
      <w:ind w:left="360"/>
      <w:outlineLvl w:val="2"/>
    </w:pPr>
    <w:rPr>
      <w:b/>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34"/>
    <w:qFormat/>
    <w:rsid w:val="00F17224"/>
    <w:pPr>
      <w:numPr>
        <w:numId w:val="24"/>
      </w:numPr>
      <w:contextualSpacing/>
    </w:pPr>
    <w:rPr>
      <w:rFonts w:eastAsiaTheme="minorHAnsi" w:cstheme="minorBidi"/>
      <w:szCs w:val="24"/>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5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character" w:styleId="CommentReference">
    <w:name w:val="annotation reference"/>
    <w:basedOn w:val="DefaultParagraphFont"/>
    <w:uiPriority w:val="99"/>
    <w:semiHidden/>
    <w:unhideWhenUsed/>
    <w:rsid w:val="00A40460"/>
    <w:rPr>
      <w:sz w:val="16"/>
      <w:szCs w:val="16"/>
    </w:rPr>
  </w:style>
  <w:style w:type="paragraph" w:styleId="CommentText">
    <w:name w:val="annotation text"/>
    <w:basedOn w:val="Normal"/>
    <w:link w:val="CommentTextChar"/>
    <w:uiPriority w:val="99"/>
    <w:semiHidden/>
    <w:unhideWhenUsed/>
    <w:rsid w:val="00A40460"/>
    <w:rPr>
      <w:sz w:val="20"/>
    </w:rPr>
  </w:style>
  <w:style w:type="character" w:customStyle="1" w:styleId="CommentTextChar">
    <w:name w:val="Comment Text Char"/>
    <w:basedOn w:val="DefaultParagraphFont"/>
    <w:link w:val="CommentText"/>
    <w:uiPriority w:val="99"/>
    <w:semiHidden/>
    <w:rsid w:val="00A40460"/>
    <w:rPr>
      <w:rFonts w:ascii="Arial" w:hAnsi="Arial"/>
    </w:rPr>
  </w:style>
  <w:style w:type="paragraph" w:styleId="CommentSubject">
    <w:name w:val="annotation subject"/>
    <w:basedOn w:val="CommentText"/>
    <w:next w:val="CommentText"/>
    <w:link w:val="CommentSubjectChar"/>
    <w:uiPriority w:val="99"/>
    <w:semiHidden/>
    <w:unhideWhenUsed/>
    <w:rsid w:val="00A40460"/>
    <w:rPr>
      <w:b/>
      <w:bCs/>
    </w:rPr>
  </w:style>
  <w:style w:type="character" w:customStyle="1" w:styleId="CommentSubjectChar">
    <w:name w:val="Comment Subject Char"/>
    <w:basedOn w:val="CommentTextChar"/>
    <w:link w:val="CommentSubject"/>
    <w:uiPriority w:val="99"/>
    <w:semiHidden/>
    <w:rsid w:val="00A40460"/>
    <w:rPr>
      <w:rFonts w:ascii="Arial" w:hAnsi="Arial"/>
      <w:b/>
      <w:bCs/>
    </w:rPr>
  </w:style>
  <w:style w:type="paragraph" w:styleId="BalloonText">
    <w:name w:val="Balloon Text"/>
    <w:basedOn w:val="Normal"/>
    <w:link w:val="BalloonTextChar"/>
    <w:uiPriority w:val="99"/>
    <w:semiHidden/>
    <w:unhideWhenUsed/>
    <w:rsid w:val="00A4046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0460"/>
    <w:rPr>
      <w:rFonts w:ascii="Segoe UI" w:hAnsi="Segoe UI" w:cs="Segoe UI"/>
      <w:sz w:val="18"/>
      <w:szCs w:val="18"/>
    </w:rPr>
  </w:style>
  <w:style w:type="paragraph" w:styleId="NormalWeb">
    <w:name w:val="Normal (Web)"/>
    <w:basedOn w:val="Normal"/>
    <w:uiPriority w:val="99"/>
    <w:semiHidden/>
    <w:unhideWhenUsed/>
    <w:rsid w:val="00A844D6"/>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4663312">
      <w:bodyDiv w:val="1"/>
      <w:marLeft w:val="0"/>
      <w:marRight w:val="0"/>
      <w:marTop w:val="0"/>
      <w:marBottom w:val="0"/>
      <w:divBdr>
        <w:top w:val="none" w:sz="0" w:space="0" w:color="auto"/>
        <w:left w:val="none" w:sz="0" w:space="0" w:color="auto"/>
        <w:bottom w:val="none" w:sz="0" w:space="0" w:color="auto"/>
        <w:right w:val="none" w:sz="0" w:space="0" w:color="auto"/>
      </w:divBdr>
    </w:div>
    <w:div w:id="1674726681">
      <w:bodyDiv w:val="1"/>
      <w:marLeft w:val="0"/>
      <w:marRight w:val="0"/>
      <w:marTop w:val="0"/>
      <w:marBottom w:val="0"/>
      <w:divBdr>
        <w:top w:val="none" w:sz="0" w:space="0" w:color="auto"/>
        <w:left w:val="none" w:sz="0" w:space="0" w:color="auto"/>
        <w:bottom w:val="none" w:sz="0" w:space="0" w:color="auto"/>
        <w:right w:val="none" w:sz="0" w:space="0" w:color="auto"/>
      </w:divBdr>
    </w:div>
    <w:div w:id="186936731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microsoft.com/office/2007/relationships/hdphoto" Target="media/hdphoto1.wdp"/><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a\SkyDrive\Documents\MSU\CARBON\Carbon%20TIME%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C:\Users\Christa\SkyDrive\Documents\MSU\CARBON\Carbon TIME Template.dotx</Template>
  <TotalTime>1</TotalTime>
  <Pages>2</Pages>
  <Words>663</Words>
  <Characters>3782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MSU</Company>
  <LinksUpToDate>false</LinksUpToDate>
  <CharactersWithSpaces>4437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Christa Haverly</dc:creator>
  <cp:lastModifiedBy>Tompkins, Elizabeth</cp:lastModifiedBy>
  <cp:revision>6</cp:revision>
  <dcterms:created xsi:type="dcterms:W3CDTF">2017-08-29T22:09:00Z</dcterms:created>
  <dcterms:modified xsi:type="dcterms:W3CDTF">2019-07-03T17:47:00Z</dcterms:modified>
</cp:coreProperties>
</file>